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B4E55" w14:textId="77777777" w:rsidR="009A673B" w:rsidRDefault="009A673B" w:rsidP="009A673B">
      <w:pPr>
        <w:ind w:left="193" w:right="-1" w:hangingChars="100" w:hanging="193"/>
      </w:pPr>
      <w:bookmarkStart w:id="0" w:name="_Hlk98442601"/>
      <w:r w:rsidRPr="0009034F">
        <w:rPr>
          <w:rFonts w:hint="eastAsia"/>
        </w:rPr>
        <w:t>様式第１号</w:t>
      </w:r>
      <w:r>
        <w:rPr>
          <w:rFonts w:hint="eastAsia"/>
        </w:rPr>
        <w:t>（第７条関係）</w:t>
      </w:r>
    </w:p>
    <w:p w14:paraId="78E8EFC9" w14:textId="77777777" w:rsidR="009A673B" w:rsidRPr="00BF504B" w:rsidRDefault="009A673B" w:rsidP="009A673B">
      <w:pPr>
        <w:ind w:left="193" w:right="-1" w:hangingChars="100" w:hanging="193"/>
        <w:rPr>
          <w:rFonts w:ascii="ＭＳ 明朝" w:hAnsi="ＭＳ 明朝"/>
        </w:rPr>
      </w:pPr>
    </w:p>
    <w:p w14:paraId="1B43FB37" w14:textId="77777777" w:rsidR="009A673B" w:rsidRPr="006D469F" w:rsidRDefault="009A673B" w:rsidP="009A673B">
      <w:pPr>
        <w:jc w:val="center"/>
        <w:rPr>
          <w:b/>
          <w:sz w:val="24"/>
        </w:rPr>
      </w:pPr>
      <w:r w:rsidRPr="006D469F">
        <w:rPr>
          <w:rFonts w:hint="eastAsia"/>
          <w:b/>
          <w:sz w:val="24"/>
        </w:rPr>
        <w:t>合併等に</w:t>
      </w:r>
      <w:r>
        <w:rPr>
          <w:rFonts w:hint="eastAsia"/>
          <w:b/>
          <w:sz w:val="24"/>
        </w:rPr>
        <w:t>よる</w:t>
      </w:r>
      <w:r w:rsidRPr="006D469F">
        <w:rPr>
          <w:rFonts w:hint="eastAsia"/>
          <w:b/>
          <w:sz w:val="24"/>
        </w:rPr>
        <w:t>入札参加資格審査申請書変更届及び特例措置申請書</w:t>
      </w:r>
    </w:p>
    <w:p w14:paraId="1A0936F0" w14:textId="77777777" w:rsidR="009A673B" w:rsidRDefault="009A673B" w:rsidP="009A673B">
      <w:pPr>
        <w:jc w:val="left"/>
        <w:rPr>
          <w:rFonts w:ascii="ＭＳ 明朝" w:hAnsi="ＭＳ 明朝"/>
        </w:rPr>
      </w:pPr>
    </w:p>
    <w:p w14:paraId="6E8D5360" w14:textId="77777777" w:rsidR="009A673B" w:rsidRPr="00BF504B" w:rsidRDefault="009A673B" w:rsidP="009A673B">
      <w:pPr>
        <w:ind w:right="386"/>
        <w:jc w:val="right"/>
        <w:rPr>
          <w:rFonts w:ascii="ＭＳ 明朝" w:hAnsi="ＭＳ 明朝"/>
        </w:rPr>
      </w:pPr>
      <w:r>
        <w:rPr>
          <w:rFonts w:ascii="ＭＳ 明朝" w:hAnsi="ＭＳ 明朝" w:hint="eastAsia"/>
        </w:rPr>
        <w:t>年</w:t>
      </w:r>
      <w:r w:rsidRPr="00BF504B">
        <w:rPr>
          <w:rFonts w:ascii="ＭＳ 明朝" w:hAnsi="ＭＳ 明朝" w:hint="eastAsia"/>
        </w:rPr>
        <w:t xml:space="preserve">　　月　　日　　</w:t>
      </w:r>
    </w:p>
    <w:p w14:paraId="3EC480F0" w14:textId="77777777" w:rsidR="009A673B" w:rsidRDefault="009A673B" w:rsidP="009A673B">
      <w:pPr>
        <w:rPr>
          <w:rFonts w:ascii="ＭＳ 明朝" w:hAnsi="ＭＳ 明朝"/>
        </w:rPr>
      </w:pPr>
    </w:p>
    <w:p w14:paraId="139342CB" w14:textId="77777777" w:rsidR="009A673B" w:rsidRPr="00BF504B" w:rsidRDefault="009A673B" w:rsidP="009A673B">
      <w:pPr>
        <w:ind w:firstLineChars="100" w:firstLine="193"/>
        <w:rPr>
          <w:rFonts w:ascii="ＭＳ 明朝" w:hAnsi="ＭＳ 明朝"/>
        </w:rPr>
      </w:pPr>
      <w:r w:rsidRPr="00BF504B">
        <w:rPr>
          <w:rFonts w:ascii="ＭＳ 明朝" w:hAnsi="ＭＳ 明朝" w:hint="eastAsia"/>
        </w:rPr>
        <w:t>熊本市長　様</w:t>
      </w:r>
    </w:p>
    <w:p w14:paraId="137623CA" w14:textId="77777777" w:rsidR="009A673B" w:rsidRPr="00BF504B" w:rsidRDefault="009A673B" w:rsidP="009A673B">
      <w:pPr>
        <w:rPr>
          <w:rFonts w:ascii="ＭＳ 明朝" w:hAnsi="ＭＳ 明朝"/>
        </w:rPr>
      </w:pPr>
    </w:p>
    <w:p w14:paraId="3647BF25" w14:textId="77777777" w:rsidR="009A673B" w:rsidRPr="00EF253C" w:rsidRDefault="009A673B" w:rsidP="009A673B">
      <w:pPr>
        <w:spacing w:line="100" w:lineRule="atLeast"/>
        <w:ind w:right="772" w:firstLineChars="2700" w:firstLine="5204"/>
        <w:rPr>
          <w:kern w:val="0"/>
        </w:rPr>
      </w:pPr>
      <w:r w:rsidRPr="00EF253C">
        <w:rPr>
          <w:rFonts w:hint="eastAsia"/>
          <w:kern w:val="0"/>
        </w:rPr>
        <w:t>住</w:t>
      </w:r>
      <w:r>
        <w:rPr>
          <w:rFonts w:hint="eastAsia"/>
          <w:kern w:val="0"/>
        </w:rPr>
        <w:t xml:space="preserve">　　　　</w:t>
      </w:r>
      <w:r w:rsidRPr="00EF253C">
        <w:rPr>
          <w:rFonts w:hint="eastAsia"/>
          <w:kern w:val="0"/>
        </w:rPr>
        <w:t xml:space="preserve">所　　　　　　　　　　　　　　　　　</w:t>
      </w:r>
    </w:p>
    <w:p w14:paraId="797CC235" w14:textId="77777777" w:rsidR="009A673B" w:rsidRPr="00EF253C" w:rsidRDefault="009A673B" w:rsidP="009A673B">
      <w:pPr>
        <w:spacing w:line="100" w:lineRule="atLeast"/>
        <w:ind w:firstLineChars="2700" w:firstLine="5204"/>
        <w:rPr>
          <w:kern w:val="0"/>
        </w:rPr>
      </w:pPr>
      <w:r w:rsidRPr="00EF253C">
        <w:rPr>
          <w:rFonts w:hint="eastAsia"/>
          <w:kern w:val="0"/>
        </w:rPr>
        <w:t xml:space="preserve">商号又は名称　　　　　　　　　　　　　　　　　</w:t>
      </w:r>
    </w:p>
    <w:p w14:paraId="42336E4E" w14:textId="77777777" w:rsidR="009A673B" w:rsidRPr="0009034F" w:rsidRDefault="009A673B" w:rsidP="009A673B">
      <w:pPr>
        <w:spacing w:line="100" w:lineRule="atLeast"/>
        <w:ind w:firstLineChars="2700" w:firstLine="5204"/>
        <w:rPr>
          <w:kern w:val="0"/>
        </w:rPr>
      </w:pPr>
      <w:r w:rsidRPr="00EF253C">
        <w:rPr>
          <w:rFonts w:hint="eastAsia"/>
          <w:kern w:val="0"/>
        </w:rPr>
        <w:t>代表者</w:t>
      </w:r>
      <w:r>
        <w:rPr>
          <w:rFonts w:hint="eastAsia"/>
          <w:kern w:val="0"/>
        </w:rPr>
        <w:t>職</w:t>
      </w:r>
      <w:r w:rsidRPr="00EF253C">
        <w:rPr>
          <w:rFonts w:hint="eastAsia"/>
          <w:kern w:val="0"/>
        </w:rPr>
        <w:t xml:space="preserve">氏名　　　　　　　　　　　　　</w:t>
      </w:r>
      <w:r>
        <w:rPr>
          <w:rFonts w:hint="eastAsia"/>
          <w:kern w:val="0"/>
        </w:rPr>
        <w:t xml:space="preserve">　　</w:t>
      </w:r>
      <w:r w:rsidRPr="00EF253C">
        <w:rPr>
          <w:rFonts w:hint="eastAsia"/>
          <w:kern w:val="0"/>
        </w:rPr>
        <w:t xml:space="preserve">　　</w:t>
      </w:r>
    </w:p>
    <w:p w14:paraId="4A1B7456" w14:textId="77777777" w:rsidR="009A673B" w:rsidRDefault="009A673B" w:rsidP="009A673B">
      <w:pPr>
        <w:rPr>
          <w:kern w:val="0"/>
        </w:rPr>
      </w:pPr>
    </w:p>
    <w:p w14:paraId="1A4AE475" w14:textId="77777777" w:rsidR="009A673B" w:rsidRDefault="009A673B" w:rsidP="009A673B">
      <w:pPr>
        <w:ind w:firstLineChars="200" w:firstLine="386"/>
      </w:pPr>
      <w:r>
        <w:rPr>
          <w:rFonts w:hint="eastAsia"/>
        </w:rPr>
        <w:t xml:space="preserve">　</w:t>
      </w:r>
      <w:r w:rsidRPr="0009034F">
        <w:rPr>
          <w:rFonts w:hint="eastAsia"/>
        </w:rPr>
        <w:t>年</w:t>
      </w:r>
      <w:r>
        <w:rPr>
          <w:rFonts w:hint="eastAsia"/>
        </w:rPr>
        <w:t>（　　　　年）</w:t>
      </w:r>
      <w:r w:rsidRPr="0009034F">
        <w:rPr>
          <w:rFonts w:hint="eastAsia"/>
        </w:rPr>
        <w:t xml:space="preserve">　　月　　日付</w:t>
      </w:r>
      <w:r>
        <w:rPr>
          <w:rFonts w:hint="eastAsia"/>
        </w:rPr>
        <w:t>け</w:t>
      </w:r>
      <w:r w:rsidRPr="0009034F">
        <w:rPr>
          <w:rFonts w:hint="eastAsia"/>
        </w:rPr>
        <w:t>で</w:t>
      </w:r>
      <w:r>
        <w:rPr>
          <w:rFonts w:hint="eastAsia"/>
        </w:rPr>
        <w:t>、</w:t>
      </w:r>
      <w:r w:rsidRPr="00285CA6">
        <w:rPr>
          <w:rFonts w:hint="eastAsia"/>
        </w:rPr>
        <w:t>下記のとおり</w:t>
      </w:r>
      <w:r w:rsidRPr="0009034F">
        <w:rPr>
          <w:rFonts w:hint="eastAsia"/>
        </w:rPr>
        <w:t>合併等を行い</w:t>
      </w:r>
      <w:r>
        <w:rPr>
          <w:rFonts w:hint="eastAsia"/>
        </w:rPr>
        <w:t>ましたので</w:t>
      </w:r>
      <w:r w:rsidRPr="0009034F">
        <w:rPr>
          <w:rFonts w:hint="eastAsia"/>
        </w:rPr>
        <w:t>、</w:t>
      </w:r>
      <w:r w:rsidRPr="009E78C1">
        <w:rPr>
          <w:rFonts w:hint="eastAsia"/>
        </w:rPr>
        <w:t>先に提出しました熊本市工事等入札参加資格審査申請書の記載事項を変更</w:t>
      </w:r>
      <w:r>
        <w:rPr>
          <w:rFonts w:hint="eastAsia"/>
        </w:rPr>
        <w:t>するとともに、</w:t>
      </w:r>
      <w:r w:rsidRPr="00DF79D4">
        <w:rPr>
          <w:rFonts w:ascii="ＭＳ 明朝" w:hAnsi="ＭＳ 明朝" w:hint="eastAsia"/>
        </w:rPr>
        <w:t>熊本市工事競争入札参加者の合併等</w:t>
      </w:r>
      <w:r w:rsidRPr="00806D06">
        <w:rPr>
          <w:rFonts w:ascii="ＭＳ 明朝" w:hAnsi="ＭＳ 明朝" w:hint="eastAsia"/>
        </w:rPr>
        <w:t>に係</w:t>
      </w:r>
      <w:r w:rsidRPr="00C70FAE">
        <w:rPr>
          <w:rFonts w:ascii="ＭＳ 明朝" w:hAnsi="ＭＳ 明朝" w:hint="eastAsia"/>
          <w:color w:val="000000" w:themeColor="text1"/>
        </w:rPr>
        <w:t>る特例措置等要綱</w:t>
      </w:r>
      <w:r w:rsidRPr="00C70FAE">
        <w:rPr>
          <w:rFonts w:hint="eastAsia"/>
          <w:color w:val="000000" w:themeColor="text1"/>
        </w:rPr>
        <w:t>第５条及び第６条の規定に基</w:t>
      </w:r>
      <w:r w:rsidRPr="009E78C1">
        <w:rPr>
          <w:rFonts w:hint="eastAsia"/>
        </w:rPr>
        <w:t>づ</w:t>
      </w:r>
      <w:r>
        <w:rPr>
          <w:rFonts w:hint="eastAsia"/>
        </w:rPr>
        <w:t>く特例措置を、</w:t>
      </w:r>
      <w:r w:rsidRPr="00285CA6">
        <w:rPr>
          <w:rFonts w:hint="eastAsia"/>
        </w:rPr>
        <w:t>関係書類を添えて</w:t>
      </w:r>
      <w:r>
        <w:rPr>
          <w:rFonts w:hint="eastAsia"/>
        </w:rPr>
        <w:t>申請</w:t>
      </w:r>
      <w:r w:rsidRPr="009E78C1">
        <w:rPr>
          <w:rFonts w:hint="eastAsia"/>
        </w:rPr>
        <w:t>しま</w:t>
      </w:r>
      <w:r>
        <w:rPr>
          <w:rFonts w:hint="eastAsia"/>
        </w:rPr>
        <w:t>す。</w:t>
      </w:r>
    </w:p>
    <w:p w14:paraId="462B0E7B" w14:textId="77777777" w:rsidR="009A673B" w:rsidRPr="0009034F" w:rsidRDefault="009A673B" w:rsidP="009A673B"/>
    <w:p w14:paraId="7CD76470" w14:textId="77777777" w:rsidR="009A673B" w:rsidRPr="0009034F" w:rsidRDefault="009A673B" w:rsidP="009A673B">
      <w:pPr>
        <w:jc w:val="center"/>
      </w:pPr>
      <w:r w:rsidRPr="0009034F">
        <w:rPr>
          <w:rFonts w:hint="eastAsia"/>
        </w:rPr>
        <w:t>記</w:t>
      </w:r>
    </w:p>
    <w:p w14:paraId="6E352222" w14:textId="77777777" w:rsidR="009A673B" w:rsidRDefault="009A673B" w:rsidP="009A673B">
      <w:r w:rsidRPr="0009034F">
        <w:rPr>
          <w:rFonts w:hint="eastAsia"/>
        </w:rPr>
        <w:t xml:space="preserve">１　</w:t>
      </w:r>
      <w:r>
        <w:rPr>
          <w:rFonts w:hint="eastAsia"/>
        </w:rPr>
        <w:t>合併等内容（いずれかに〇を付けること）</w:t>
      </w:r>
    </w:p>
    <w:p w14:paraId="076B5F87" w14:textId="77777777" w:rsidR="009A673B" w:rsidRDefault="009A673B" w:rsidP="009A673B">
      <w:pPr>
        <w:ind w:firstLineChars="200" w:firstLine="386"/>
      </w:pPr>
      <w:r w:rsidRPr="00E369A8">
        <w:rPr>
          <w:rFonts w:hint="eastAsia"/>
        </w:rPr>
        <w:t>吸収合併</w:t>
      </w:r>
      <w:r>
        <w:rPr>
          <w:rFonts w:hint="eastAsia"/>
        </w:rPr>
        <w:t xml:space="preserve">　・　</w:t>
      </w:r>
      <w:r w:rsidRPr="00E369A8">
        <w:rPr>
          <w:rFonts w:hint="eastAsia"/>
        </w:rPr>
        <w:t>新設合併</w:t>
      </w:r>
      <w:r>
        <w:rPr>
          <w:rFonts w:hint="eastAsia"/>
        </w:rPr>
        <w:t xml:space="preserve">　・　</w:t>
      </w:r>
      <w:r w:rsidRPr="00E369A8">
        <w:rPr>
          <w:rFonts w:hint="eastAsia"/>
        </w:rPr>
        <w:t>吸収分割</w:t>
      </w:r>
      <w:r>
        <w:rPr>
          <w:rFonts w:hint="eastAsia"/>
        </w:rPr>
        <w:t xml:space="preserve">　・　</w:t>
      </w:r>
      <w:r w:rsidRPr="00E369A8">
        <w:rPr>
          <w:rFonts w:hint="eastAsia"/>
        </w:rPr>
        <w:t>新設分割</w:t>
      </w:r>
      <w:r>
        <w:rPr>
          <w:rFonts w:hint="eastAsia"/>
        </w:rPr>
        <w:t xml:space="preserve">　・　</w:t>
      </w:r>
      <w:r w:rsidRPr="00E369A8">
        <w:rPr>
          <w:rFonts w:hint="eastAsia"/>
        </w:rPr>
        <w:t>事業譲渡</w:t>
      </w:r>
    </w:p>
    <w:p w14:paraId="3D3C642F" w14:textId="77777777" w:rsidR="009A673B" w:rsidRDefault="009A673B" w:rsidP="009A673B"/>
    <w:p w14:paraId="50DC2402" w14:textId="77777777" w:rsidR="009A673B" w:rsidRDefault="009A673B" w:rsidP="009A673B">
      <w:r>
        <w:rPr>
          <w:rFonts w:hint="eastAsia"/>
        </w:rPr>
        <w:t>２　合併等期日　　　年（　　　　年）　　年　　月　　日</w:t>
      </w:r>
    </w:p>
    <w:p w14:paraId="285E3EC3" w14:textId="77777777" w:rsidR="009A673B" w:rsidRDefault="009A673B" w:rsidP="009A673B"/>
    <w:p w14:paraId="429A971B" w14:textId="77777777" w:rsidR="009A673B" w:rsidRDefault="009A673B" w:rsidP="009A673B">
      <w:r>
        <w:rPr>
          <w:rFonts w:hint="eastAsia"/>
        </w:rPr>
        <w:t>３　変更内容</w:t>
      </w:r>
    </w:p>
    <w:p w14:paraId="3FA3BF99" w14:textId="77777777" w:rsidR="009A673B" w:rsidRDefault="009A673B" w:rsidP="009A673B">
      <w:r>
        <w:rPr>
          <w:rFonts w:hint="eastAsia"/>
        </w:rPr>
        <w:t xml:space="preserve">（１）　</w:t>
      </w:r>
      <w:r>
        <w:rPr>
          <w:rFonts w:hint="eastAsia"/>
          <w:color w:val="000000"/>
        </w:rPr>
        <w:t>存続会社等</w:t>
      </w:r>
    </w:p>
    <w:tbl>
      <w:tblPr>
        <w:tblW w:w="9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1971"/>
        <w:gridCol w:w="1972"/>
        <w:gridCol w:w="290"/>
        <w:gridCol w:w="3654"/>
      </w:tblGrid>
      <w:tr w:rsidR="009A673B" w:rsidRPr="006F490B" w14:paraId="2AAB8DFF" w14:textId="77777777" w:rsidTr="000E5CDA">
        <w:trPr>
          <w:trHeight w:hRule="exact" w:val="391"/>
        </w:trPr>
        <w:tc>
          <w:tcPr>
            <w:tcW w:w="1913" w:type="dxa"/>
            <w:vAlign w:val="center"/>
          </w:tcPr>
          <w:p w14:paraId="07FA33CA" w14:textId="77777777" w:rsidR="009A673B" w:rsidRPr="006F490B" w:rsidRDefault="009A673B" w:rsidP="000E5CDA">
            <w:pPr>
              <w:jc w:val="center"/>
              <w:rPr>
                <w:color w:val="000000"/>
              </w:rPr>
            </w:pPr>
            <w:r>
              <w:rPr>
                <w:rFonts w:hint="eastAsia"/>
                <w:color w:val="000000"/>
              </w:rPr>
              <w:t>商号又は名称</w:t>
            </w:r>
          </w:p>
        </w:tc>
        <w:tc>
          <w:tcPr>
            <w:tcW w:w="3943" w:type="dxa"/>
            <w:gridSpan w:val="2"/>
            <w:vAlign w:val="center"/>
          </w:tcPr>
          <w:p w14:paraId="24A192BE" w14:textId="77777777" w:rsidR="009A673B" w:rsidRPr="006F490B" w:rsidRDefault="009A673B" w:rsidP="000E5CDA">
            <w:pPr>
              <w:jc w:val="left"/>
              <w:rPr>
                <w:color w:val="000000"/>
              </w:rPr>
            </w:pPr>
          </w:p>
        </w:tc>
        <w:tc>
          <w:tcPr>
            <w:tcW w:w="290" w:type="dxa"/>
            <w:vMerge w:val="restart"/>
            <w:tcBorders>
              <w:top w:val="nil"/>
            </w:tcBorders>
            <w:vAlign w:val="center"/>
          </w:tcPr>
          <w:p w14:paraId="65874C00" w14:textId="77777777" w:rsidR="009A673B" w:rsidRPr="006F490B" w:rsidRDefault="009A673B" w:rsidP="000E5CDA">
            <w:pPr>
              <w:jc w:val="center"/>
              <w:rPr>
                <w:color w:val="000000"/>
              </w:rPr>
            </w:pPr>
          </w:p>
        </w:tc>
        <w:tc>
          <w:tcPr>
            <w:tcW w:w="3654" w:type="dxa"/>
            <w:vAlign w:val="center"/>
          </w:tcPr>
          <w:p w14:paraId="127B990F" w14:textId="77777777" w:rsidR="009A673B" w:rsidRPr="006F490B" w:rsidRDefault="009A673B" w:rsidP="000E5CDA">
            <w:pPr>
              <w:jc w:val="center"/>
              <w:rPr>
                <w:color w:val="000000"/>
              </w:rPr>
            </w:pPr>
            <w:r>
              <w:rPr>
                <w:rFonts w:hint="eastAsia"/>
              </w:rPr>
              <w:t>使用印</w:t>
            </w:r>
          </w:p>
        </w:tc>
      </w:tr>
      <w:tr w:rsidR="009A673B" w:rsidRPr="006F490B" w14:paraId="4E6C02D6" w14:textId="77777777" w:rsidTr="000E5CDA">
        <w:trPr>
          <w:trHeight w:hRule="exact" w:val="426"/>
        </w:trPr>
        <w:tc>
          <w:tcPr>
            <w:tcW w:w="1913" w:type="dxa"/>
            <w:vAlign w:val="center"/>
          </w:tcPr>
          <w:p w14:paraId="1273364C" w14:textId="77777777" w:rsidR="009A673B" w:rsidRPr="006F490B" w:rsidRDefault="009A673B" w:rsidP="000E5CDA">
            <w:pPr>
              <w:jc w:val="center"/>
              <w:rPr>
                <w:color w:val="000000"/>
              </w:rPr>
            </w:pPr>
            <w:r>
              <w:rPr>
                <w:rFonts w:hint="eastAsia"/>
                <w:color w:val="000000"/>
              </w:rPr>
              <w:t>代表者職氏名</w:t>
            </w:r>
          </w:p>
        </w:tc>
        <w:tc>
          <w:tcPr>
            <w:tcW w:w="3943" w:type="dxa"/>
            <w:gridSpan w:val="2"/>
            <w:vAlign w:val="center"/>
          </w:tcPr>
          <w:p w14:paraId="68F6C019" w14:textId="77777777" w:rsidR="009A673B" w:rsidRPr="006F490B" w:rsidRDefault="009A673B" w:rsidP="000E5CDA">
            <w:pPr>
              <w:jc w:val="left"/>
              <w:rPr>
                <w:color w:val="000000"/>
              </w:rPr>
            </w:pPr>
          </w:p>
        </w:tc>
        <w:tc>
          <w:tcPr>
            <w:tcW w:w="290" w:type="dxa"/>
            <w:vMerge/>
            <w:vAlign w:val="center"/>
          </w:tcPr>
          <w:p w14:paraId="5D346BA7" w14:textId="77777777" w:rsidR="009A673B" w:rsidRPr="006F490B" w:rsidRDefault="009A673B" w:rsidP="000E5CDA">
            <w:pPr>
              <w:jc w:val="left"/>
              <w:rPr>
                <w:color w:val="000000"/>
              </w:rPr>
            </w:pPr>
          </w:p>
        </w:tc>
        <w:tc>
          <w:tcPr>
            <w:tcW w:w="3654" w:type="dxa"/>
            <w:vMerge w:val="restart"/>
          </w:tcPr>
          <w:p w14:paraId="3F12C713" w14:textId="77777777" w:rsidR="009A673B" w:rsidRPr="006F490B" w:rsidRDefault="009A673B" w:rsidP="000E5CDA">
            <w:pPr>
              <w:jc w:val="center"/>
              <w:rPr>
                <w:color w:val="000000"/>
              </w:rPr>
            </w:pPr>
          </w:p>
        </w:tc>
      </w:tr>
      <w:tr w:rsidR="009A673B" w:rsidRPr="006F490B" w14:paraId="35FB2B8B" w14:textId="77777777" w:rsidTr="000E5CDA">
        <w:trPr>
          <w:trHeight w:hRule="exact" w:val="431"/>
        </w:trPr>
        <w:tc>
          <w:tcPr>
            <w:tcW w:w="1913" w:type="dxa"/>
            <w:vAlign w:val="center"/>
          </w:tcPr>
          <w:p w14:paraId="20B5AAE7" w14:textId="77777777" w:rsidR="009A673B" w:rsidRPr="006F490B" w:rsidRDefault="009A673B" w:rsidP="000E5CDA">
            <w:pPr>
              <w:jc w:val="center"/>
              <w:rPr>
                <w:color w:val="000000"/>
              </w:rPr>
            </w:pPr>
            <w:r>
              <w:rPr>
                <w:rFonts w:hint="eastAsia"/>
                <w:color w:val="000000"/>
              </w:rPr>
              <w:t>住所</w:t>
            </w:r>
          </w:p>
        </w:tc>
        <w:tc>
          <w:tcPr>
            <w:tcW w:w="3943" w:type="dxa"/>
            <w:gridSpan w:val="2"/>
            <w:vAlign w:val="center"/>
          </w:tcPr>
          <w:p w14:paraId="746A2D9E" w14:textId="77777777" w:rsidR="009A673B" w:rsidRPr="006F490B" w:rsidRDefault="009A673B" w:rsidP="000E5CDA">
            <w:pPr>
              <w:jc w:val="left"/>
              <w:rPr>
                <w:color w:val="000000"/>
              </w:rPr>
            </w:pPr>
          </w:p>
        </w:tc>
        <w:tc>
          <w:tcPr>
            <w:tcW w:w="290" w:type="dxa"/>
            <w:vMerge/>
            <w:vAlign w:val="center"/>
          </w:tcPr>
          <w:p w14:paraId="2864EE1A" w14:textId="77777777" w:rsidR="009A673B" w:rsidRPr="006F490B" w:rsidRDefault="009A673B" w:rsidP="000E5CDA">
            <w:pPr>
              <w:jc w:val="left"/>
              <w:rPr>
                <w:color w:val="000000"/>
              </w:rPr>
            </w:pPr>
          </w:p>
        </w:tc>
        <w:tc>
          <w:tcPr>
            <w:tcW w:w="3654" w:type="dxa"/>
            <w:vMerge/>
            <w:vAlign w:val="center"/>
          </w:tcPr>
          <w:p w14:paraId="430F1DE8" w14:textId="77777777" w:rsidR="009A673B" w:rsidRPr="006F490B" w:rsidRDefault="009A673B" w:rsidP="000E5CDA">
            <w:pPr>
              <w:jc w:val="left"/>
              <w:rPr>
                <w:color w:val="000000"/>
              </w:rPr>
            </w:pPr>
          </w:p>
        </w:tc>
      </w:tr>
      <w:tr w:rsidR="009A673B" w:rsidRPr="006F490B" w14:paraId="66065362" w14:textId="77777777" w:rsidTr="000E5CDA">
        <w:trPr>
          <w:trHeight w:hRule="exact" w:val="281"/>
        </w:trPr>
        <w:tc>
          <w:tcPr>
            <w:tcW w:w="1913" w:type="dxa"/>
            <w:vAlign w:val="center"/>
          </w:tcPr>
          <w:p w14:paraId="7FC23A4D" w14:textId="77777777" w:rsidR="009A673B" w:rsidRDefault="009A673B" w:rsidP="000E5CDA">
            <w:pPr>
              <w:jc w:val="center"/>
              <w:rPr>
                <w:color w:val="000000"/>
              </w:rPr>
            </w:pPr>
            <w:r>
              <w:rPr>
                <w:rFonts w:hint="eastAsia"/>
                <w:color w:val="000000"/>
              </w:rPr>
              <w:t>建設業許可番号</w:t>
            </w:r>
          </w:p>
        </w:tc>
        <w:tc>
          <w:tcPr>
            <w:tcW w:w="1971" w:type="dxa"/>
            <w:tcBorders>
              <w:right w:val="nil"/>
            </w:tcBorders>
            <w:vAlign w:val="center"/>
          </w:tcPr>
          <w:p w14:paraId="59438EC3" w14:textId="77777777" w:rsidR="009A673B" w:rsidRPr="006F490B" w:rsidRDefault="009A673B" w:rsidP="000E5CDA">
            <w:pPr>
              <w:jc w:val="center"/>
              <w:rPr>
                <w:color w:val="000000"/>
              </w:rPr>
            </w:pPr>
            <w:r>
              <w:rPr>
                <w:rFonts w:hint="eastAsia"/>
                <w:color w:val="000000"/>
              </w:rPr>
              <w:t xml:space="preserve">　　　　知事許可</w:t>
            </w:r>
          </w:p>
        </w:tc>
        <w:tc>
          <w:tcPr>
            <w:tcW w:w="1972" w:type="dxa"/>
            <w:tcBorders>
              <w:left w:val="nil"/>
            </w:tcBorders>
            <w:vAlign w:val="center"/>
          </w:tcPr>
          <w:p w14:paraId="0FC8B32C" w14:textId="77777777" w:rsidR="009A673B" w:rsidRPr="006F490B" w:rsidRDefault="009A673B" w:rsidP="000E5CDA">
            <w:pPr>
              <w:ind w:left="31"/>
              <w:jc w:val="center"/>
              <w:rPr>
                <w:color w:val="000000"/>
              </w:rPr>
            </w:pPr>
            <w:r>
              <w:rPr>
                <w:rFonts w:hint="eastAsia"/>
                <w:color w:val="000000"/>
              </w:rPr>
              <w:t>特・般第　　　　号</w:t>
            </w:r>
          </w:p>
        </w:tc>
        <w:tc>
          <w:tcPr>
            <w:tcW w:w="290" w:type="dxa"/>
            <w:vMerge/>
            <w:vAlign w:val="center"/>
          </w:tcPr>
          <w:p w14:paraId="218E5AC8" w14:textId="77777777" w:rsidR="009A673B" w:rsidRPr="006F490B" w:rsidRDefault="009A673B" w:rsidP="000E5CDA">
            <w:pPr>
              <w:jc w:val="left"/>
              <w:rPr>
                <w:color w:val="000000"/>
              </w:rPr>
            </w:pPr>
          </w:p>
        </w:tc>
        <w:tc>
          <w:tcPr>
            <w:tcW w:w="3654" w:type="dxa"/>
            <w:vMerge/>
            <w:vAlign w:val="center"/>
          </w:tcPr>
          <w:p w14:paraId="6D3D5C2E" w14:textId="77777777" w:rsidR="009A673B" w:rsidRPr="006F490B" w:rsidRDefault="009A673B" w:rsidP="000E5CDA">
            <w:pPr>
              <w:jc w:val="left"/>
              <w:rPr>
                <w:color w:val="000000"/>
              </w:rPr>
            </w:pPr>
          </w:p>
        </w:tc>
      </w:tr>
      <w:tr w:rsidR="009A673B" w:rsidRPr="006F490B" w14:paraId="236DD432" w14:textId="77777777" w:rsidTr="000E5CDA">
        <w:trPr>
          <w:trHeight w:hRule="exact" w:val="294"/>
        </w:trPr>
        <w:tc>
          <w:tcPr>
            <w:tcW w:w="1913" w:type="dxa"/>
            <w:vMerge w:val="restart"/>
            <w:vAlign w:val="center"/>
          </w:tcPr>
          <w:p w14:paraId="1BB9CE6A" w14:textId="77777777" w:rsidR="009A673B" w:rsidRDefault="009A673B" w:rsidP="000E5CDA">
            <w:pPr>
              <w:jc w:val="center"/>
              <w:rPr>
                <w:color w:val="000000"/>
              </w:rPr>
            </w:pPr>
            <w:bookmarkStart w:id="1" w:name="_Hlk90634556"/>
            <w:r>
              <w:rPr>
                <w:rFonts w:hint="eastAsia"/>
                <w:color w:val="000000"/>
              </w:rPr>
              <w:t>登録業種及び等級</w:t>
            </w:r>
          </w:p>
        </w:tc>
        <w:tc>
          <w:tcPr>
            <w:tcW w:w="1971" w:type="dxa"/>
            <w:tcBorders>
              <w:right w:val="nil"/>
            </w:tcBorders>
            <w:vAlign w:val="center"/>
          </w:tcPr>
          <w:p w14:paraId="42307CFE" w14:textId="77777777" w:rsidR="009A673B" w:rsidRPr="006F490B" w:rsidRDefault="009A673B" w:rsidP="000E5CDA">
            <w:pPr>
              <w:jc w:val="center"/>
              <w:rPr>
                <w:color w:val="000000"/>
              </w:rPr>
            </w:pPr>
            <w:r>
              <w:rPr>
                <w:rFonts w:hint="eastAsia"/>
                <w:color w:val="000000"/>
              </w:rPr>
              <w:t>工事</w:t>
            </w:r>
          </w:p>
        </w:tc>
        <w:tc>
          <w:tcPr>
            <w:tcW w:w="1972" w:type="dxa"/>
            <w:tcBorders>
              <w:left w:val="nil"/>
            </w:tcBorders>
            <w:vAlign w:val="center"/>
          </w:tcPr>
          <w:p w14:paraId="5937F6DC" w14:textId="77777777" w:rsidR="009A673B" w:rsidRPr="006F490B" w:rsidRDefault="009A673B" w:rsidP="000E5CDA">
            <w:pPr>
              <w:ind w:left="1"/>
              <w:jc w:val="center"/>
              <w:rPr>
                <w:color w:val="000000"/>
              </w:rPr>
            </w:pPr>
            <w:r>
              <w:rPr>
                <w:rFonts w:hint="eastAsia"/>
                <w:color w:val="000000"/>
              </w:rPr>
              <w:t>等級</w:t>
            </w:r>
          </w:p>
        </w:tc>
        <w:tc>
          <w:tcPr>
            <w:tcW w:w="290" w:type="dxa"/>
            <w:vMerge/>
            <w:vAlign w:val="center"/>
          </w:tcPr>
          <w:p w14:paraId="530646EA" w14:textId="77777777" w:rsidR="009A673B" w:rsidRPr="006F490B" w:rsidRDefault="009A673B" w:rsidP="000E5CDA">
            <w:pPr>
              <w:jc w:val="center"/>
              <w:rPr>
                <w:color w:val="000000"/>
              </w:rPr>
            </w:pPr>
          </w:p>
        </w:tc>
        <w:tc>
          <w:tcPr>
            <w:tcW w:w="3654" w:type="dxa"/>
            <w:vMerge/>
            <w:vAlign w:val="center"/>
          </w:tcPr>
          <w:p w14:paraId="32DB558D" w14:textId="77777777" w:rsidR="009A673B" w:rsidRPr="006F490B" w:rsidRDefault="009A673B" w:rsidP="000E5CDA">
            <w:pPr>
              <w:jc w:val="center"/>
              <w:rPr>
                <w:color w:val="000000"/>
              </w:rPr>
            </w:pPr>
          </w:p>
        </w:tc>
      </w:tr>
      <w:tr w:rsidR="009A673B" w:rsidRPr="006F490B" w14:paraId="7D27B596" w14:textId="77777777" w:rsidTr="000E5CDA">
        <w:trPr>
          <w:trHeight w:hRule="exact" w:val="270"/>
        </w:trPr>
        <w:tc>
          <w:tcPr>
            <w:tcW w:w="1913" w:type="dxa"/>
            <w:vMerge/>
            <w:vAlign w:val="center"/>
          </w:tcPr>
          <w:p w14:paraId="47725110" w14:textId="77777777" w:rsidR="009A673B" w:rsidRDefault="009A673B" w:rsidP="000E5CDA">
            <w:pPr>
              <w:jc w:val="center"/>
              <w:rPr>
                <w:color w:val="000000"/>
              </w:rPr>
            </w:pPr>
          </w:p>
        </w:tc>
        <w:tc>
          <w:tcPr>
            <w:tcW w:w="1971" w:type="dxa"/>
            <w:tcBorders>
              <w:right w:val="nil"/>
            </w:tcBorders>
            <w:vAlign w:val="center"/>
          </w:tcPr>
          <w:p w14:paraId="079CB6EC"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222222A0" w14:textId="77777777" w:rsidR="009A673B" w:rsidRDefault="009A673B" w:rsidP="000E5CDA">
            <w:pPr>
              <w:ind w:left="1"/>
              <w:jc w:val="center"/>
              <w:rPr>
                <w:color w:val="000000"/>
              </w:rPr>
            </w:pPr>
            <w:r>
              <w:rPr>
                <w:rFonts w:hint="eastAsia"/>
                <w:color w:val="000000"/>
              </w:rPr>
              <w:t>等級</w:t>
            </w:r>
          </w:p>
        </w:tc>
        <w:tc>
          <w:tcPr>
            <w:tcW w:w="290" w:type="dxa"/>
            <w:vMerge/>
            <w:vAlign w:val="center"/>
          </w:tcPr>
          <w:p w14:paraId="12971205" w14:textId="77777777" w:rsidR="009A673B" w:rsidRDefault="009A673B" w:rsidP="000E5CDA">
            <w:pPr>
              <w:jc w:val="center"/>
              <w:rPr>
                <w:color w:val="000000"/>
              </w:rPr>
            </w:pPr>
          </w:p>
        </w:tc>
        <w:tc>
          <w:tcPr>
            <w:tcW w:w="3654" w:type="dxa"/>
            <w:vMerge/>
            <w:vAlign w:val="center"/>
          </w:tcPr>
          <w:p w14:paraId="489AFEA4" w14:textId="77777777" w:rsidR="009A673B" w:rsidRDefault="009A673B" w:rsidP="000E5CDA">
            <w:pPr>
              <w:jc w:val="center"/>
              <w:rPr>
                <w:color w:val="000000"/>
              </w:rPr>
            </w:pPr>
          </w:p>
        </w:tc>
      </w:tr>
      <w:tr w:rsidR="009A673B" w:rsidRPr="006F490B" w14:paraId="1C5869C0" w14:textId="77777777" w:rsidTr="000E5CDA">
        <w:trPr>
          <w:trHeight w:hRule="exact" w:val="288"/>
        </w:trPr>
        <w:tc>
          <w:tcPr>
            <w:tcW w:w="1913" w:type="dxa"/>
            <w:vMerge/>
            <w:vAlign w:val="center"/>
          </w:tcPr>
          <w:p w14:paraId="776E3DCA" w14:textId="77777777" w:rsidR="009A673B" w:rsidRDefault="009A673B" w:rsidP="000E5CDA">
            <w:pPr>
              <w:jc w:val="center"/>
              <w:rPr>
                <w:color w:val="000000"/>
              </w:rPr>
            </w:pPr>
          </w:p>
        </w:tc>
        <w:tc>
          <w:tcPr>
            <w:tcW w:w="1971" w:type="dxa"/>
            <w:tcBorders>
              <w:right w:val="nil"/>
            </w:tcBorders>
            <w:vAlign w:val="center"/>
          </w:tcPr>
          <w:p w14:paraId="5B4569CA"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10F84A85" w14:textId="77777777" w:rsidR="009A673B" w:rsidRDefault="009A673B" w:rsidP="000E5CDA">
            <w:pPr>
              <w:ind w:left="1"/>
              <w:jc w:val="center"/>
              <w:rPr>
                <w:color w:val="000000"/>
              </w:rPr>
            </w:pPr>
            <w:r>
              <w:rPr>
                <w:rFonts w:hint="eastAsia"/>
                <w:color w:val="000000"/>
              </w:rPr>
              <w:t>等級</w:t>
            </w:r>
          </w:p>
        </w:tc>
        <w:tc>
          <w:tcPr>
            <w:tcW w:w="290" w:type="dxa"/>
            <w:vMerge/>
            <w:vAlign w:val="center"/>
          </w:tcPr>
          <w:p w14:paraId="204F8585" w14:textId="77777777" w:rsidR="009A673B" w:rsidRDefault="009A673B" w:rsidP="000E5CDA">
            <w:pPr>
              <w:jc w:val="center"/>
              <w:rPr>
                <w:color w:val="000000"/>
              </w:rPr>
            </w:pPr>
          </w:p>
        </w:tc>
        <w:tc>
          <w:tcPr>
            <w:tcW w:w="3654" w:type="dxa"/>
            <w:vMerge/>
            <w:vAlign w:val="center"/>
          </w:tcPr>
          <w:p w14:paraId="25C1F172" w14:textId="77777777" w:rsidR="009A673B" w:rsidRDefault="009A673B" w:rsidP="000E5CDA">
            <w:pPr>
              <w:jc w:val="center"/>
              <w:rPr>
                <w:color w:val="000000"/>
              </w:rPr>
            </w:pPr>
          </w:p>
        </w:tc>
      </w:tr>
      <w:tr w:rsidR="009A673B" w:rsidRPr="006F490B" w14:paraId="5C71FE55" w14:textId="77777777" w:rsidTr="000E5CDA">
        <w:trPr>
          <w:trHeight w:hRule="exact" w:val="277"/>
        </w:trPr>
        <w:tc>
          <w:tcPr>
            <w:tcW w:w="1913" w:type="dxa"/>
            <w:vMerge/>
            <w:vAlign w:val="center"/>
          </w:tcPr>
          <w:p w14:paraId="06DD9B3C" w14:textId="77777777" w:rsidR="009A673B" w:rsidRDefault="009A673B" w:rsidP="000E5CDA">
            <w:pPr>
              <w:jc w:val="center"/>
              <w:rPr>
                <w:color w:val="000000"/>
              </w:rPr>
            </w:pPr>
          </w:p>
        </w:tc>
        <w:tc>
          <w:tcPr>
            <w:tcW w:w="1971" w:type="dxa"/>
            <w:tcBorders>
              <w:right w:val="nil"/>
            </w:tcBorders>
            <w:vAlign w:val="center"/>
          </w:tcPr>
          <w:p w14:paraId="7E98EDE9"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4BEC0EC9" w14:textId="77777777" w:rsidR="009A673B" w:rsidRDefault="009A673B" w:rsidP="000E5CDA">
            <w:pPr>
              <w:ind w:left="1"/>
              <w:jc w:val="center"/>
              <w:rPr>
                <w:color w:val="000000"/>
              </w:rPr>
            </w:pPr>
            <w:r>
              <w:rPr>
                <w:rFonts w:hint="eastAsia"/>
                <w:color w:val="000000"/>
              </w:rPr>
              <w:t>等級</w:t>
            </w:r>
          </w:p>
        </w:tc>
        <w:tc>
          <w:tcPr>
            <w:tcW w:w="290" w:type="dxa"/>
            <w:vMerge/>
            <w:vAlign w:val="center"/>
          </w:tcPr>
          <w:p w14:paraId="3A001AB3" w14:textId="77777777" w:rsidR="009A673B" w:rsidRDefault="009A673B" w:rsidP="000E5CDA">
            <w:pPr>
              <w:jc w:val="center"/>
              <w:rPr>
                <w:color w:val="000000"/>
              </w:rPr>
            </w:pPr>
          </w:p>
        </w:tc>
        <w:tc>
          <w:tcPr>
            <w:tcW w:w="3654" w:type="dxa"/>
            <w:vMerge/>
            <w:vAlign w:val="center"/>
          </w:tcPr>
          <w:p w14:paraId="310D0B29" w14:textId="77777777" w:rsidR="009A673B" w:rsidRDefault="009A673B" w:rsidP="000E5CDA">
            <w:pPr>
              <w:jc w:val="center"/>
              <w:rPr>
                <w:color w:val="000000"/>
              </w:rPr>
            </w:pPr>
          </w:p>
        </w:tc>
      </w:tr>
      <w:tr w:rsidR="009A673B" w:rsidRPr="006F490B" w14:paraId="4E275D0E" w14:textId="77777777" w:rsidTr="000E5CDA">
        <w:trPr>
          <w:trHeight w:hRule="exact" w:val="296"/>
        </w:trPr>
        <w:tc>
          <w:tcPr>
            <w:tcW w:w="1913" w:type="dxa"/>
            <w:vMerge/>
            <w:vAlign w:val="center"/>
          </w:tcPr>
          <w:p w14:paraId="1C36E5F0" w14:textId="77777777" w:rsidR="009A673B" w:rsidRDefault="009A673B" w:rsidP="000E5CDA">
            <w:pPr>
              <w:jc w:val="center"/>
              <w:rPr>
                <w:color w:val="000000"/>
              </w:rPr>
            </w:pPr>
          </w:p>
        </w:tc>
        <w:tc>
          <w:tcPr>
            <w:tcW w:w="1971" w:type="dxa"/>
            <w:tcBorders>
              <w:right w:val="nil"/>
            </w:tcBorders>
            <w:vAlign w:val="center"/>
          </w:tcPr>
          <w:p w14:paraId="011FE09D"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3EF891E5" w14:textId="77777777" w:rsidR="009A673B" w:rsidRDefault="009A673B" w:rsidP="000E5CDA">
            <w:pPr>
              <w:ind w:left="1"/>
              <w:jc w:val="center"/>
              <w:rPr>
                <w:color w:val="000000"/>
              </w:rPr>
            </w:pPr>
            <w:r>
              <w:rPr>
                <w:rFonts w:hint="eastAsia"/>
                <w:color w:val="000000"/>
              </w:rPr>
              <w:t>等級</w:t>
            </w:r>
          </w:p>
        </w:tc>
        <w:tc>
          <w:tcPr>
            <w:tcW w:w="290" w:type="dxa"/>
            <w:vMerge/>
            <w:tcBorders>
              <w:bottom w:val="nil"/>
            </w:tcBorders>
            <w:vAlign w:val="center"/>
          </w:tcPr>
          <w:p w14:paraId="6101D422" w14:textId="77777777" w:rsidR="009A673B" w:rsidRDefault="009A673B" w:rsidP="000E5CDA">
            <w:pPr>
              <w:jc w:val="center"/>
              <w:rPr>
                <w:color w:val="000000"/>
              </w:rPr>
            </w:pPr>
          </w:p>
        </w:tc>
        <w:tc>
          <w:tcPr>
            <w:tcW w:w="3654" w:type="dxa"/>
            <w:vMerge/>
            <w:vAlign w:val="center"/>
          </w:tcPr>
          <w:p w14:paraId="1E340EC5" w14:textId="77777777" w:rsidR="009A673B" w:rsidRDefault="009A673B" w:rsidP="000E5CDA">
            <w:pPr>
              <w:jc w:val="center"/>
              <w:rPr>
                <w:color w:val="000000"/>
              </w:rPr>
            </w:pPr>
          </w:p>
        </w:tc>
      </w:tr>
    </w:tbl>
    <w:bookmarkEnd w:id="1"/>
    <w:p w14:paraId="5729B27C" w14:textId="77777777" w:rsidR="009A673B" w:rsidRDefault="009A673B" w:rsidP="009A673B">
      <w:r>
        <w:rPr>
          <w:rFonts w:hint="eastAsia"/>
          <w:color w:val="000000"/>
        </w:rPr>
        <w:t>（２）消滅会社</w:t>
      </w:r>
    </w:p>
    <w:tbl>
      <w:tblPr>
        <w:tblW w:w="9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1971"/>
        <w:gridCol w:w="1972"/>
        <w:gridCol w:w="1972"/>
        <w:gridCol w:w="1972"/>
      </w:tblGrid>
      <w:tr w:rsidR="009A673B" w:rsidRPr="006F490B" w14:paraId="7CFBF58F" w14:textId="77777777" w:rsidTr="000E5CDA">
        <w:trPr>
          <w:trHeight w:hRule="exact" w:val="410"/>
        </w:trPr>
        <w:tc>
          <w:tcPr>
            <w:tcW w:w="1913" w:type="dxa"/>
            <w:vAlign w:val="center"/>
          </w:tcPr>
          <w:p w14:paraId="75B11510" w14:textId="77777777" w:rsidR="009A673B" w:rsidRPr="006F490B" w:rsidRDefault="009A673B" w:rsidP="000E5CDA">
            <w:pPr>
              <w:jc w:val="center"/>
              <w:rPr>
                <w:color w:val="000000"/>
              </w:rPr>
            </w:pPr>
            <w:r>
              <w:rPr>
                <w:rFonts w:hint="eastAsia"/>
                <w:color w:val="000000"/>
              </w:rPr>
              <w:t>商号又は名称</w:t>
            </w:r>
          </w:p>
        </w:tc>
        <w:tc>
          <w:tcPr>
            <w:tcW w:w="3943" w:type="dxa"/>
            <w:gridSpan w:val="2"/>
            <w:vAlign w:val="center"/>
          </w:tcPr>
          <w:p w14:paraId="2581F4BC" w14:textId="77777777" w:rsidR="009A673B" w:rsidRPr="006F490B" w:rsidRDefault="009A673B" w:rsidP="000E5CDA">
            <w:pPr>
              <w:jc w:val="left"/>
              <w:rPr>
                <w:color w:val="000000"/>
              </w:rPr>
            </w:pPr>
          </w:p>
        </w:tc>
        <w:tc>
          <w:tcPr>
            <w:tcW w:w="3944" w:type="dxa"/>
            <w:gridSpan w:val="2"/>
            <w:vAlign w:val="center"/>
          </w:tcPr>
          <w:p w14:paraId="059695C2" w14:textId="77777777" w:rsidR="009A673B" w:rsidRPr="006F490B" w:rsidRDefault="009A673B" w:rsidP="000E5CDA">
            <w:pPr>
              <w:jc w:val="left"/>
              <w:rPr>
                <w:color w:val="000000"/>
              </w:rPr>
            </w:pPr>
          </w:p>
        </w:tc>
      </w:tr>
      <w:tr w:rsidR="009A673B" w:rsidRPr="006F490B" w14:paraId="37327EBF" w14:textId="77777777" w:rsidTr="000E5CDA">
        <w:trPr>
          <w:trHeight w:hRule="exact" w:val="415"/>
        </w:trPr>
        <w:tc>
          <w:tcPr>
            <w:tcW w:w="1913" w:type="dxa"/>
            <w:vAlign w:val="center"/>
          </w:tcPr>
          <w:p w14:paraId="69087717" w14:textId="77777777" w:rsidR="009A673B" w:rsidRPr="006F490B" w:rsidRDefault="009A673B" w:rsidP="000E5CDA">
            <w:pPr>
              <w:jc w:val="center"/>
              <w:rPr>
                <w:color w:val="000000"/>
              </w:rPr>
            </w:pPr>
            <w:r>
              <w:rPr>
                <w:rFonts w:hint="eastAsia"/>
                <w:color w:val="000000"/>
              </w:rPr>
              <w:t>代表者職氏名</w:t>
            </w:r>
          </w:p>
        </w:tc>
        <w:tc>
          <w:tcPr>
            <w:tcW w:w="3943" w:type="dxa"/>
            <w:gridSpan w:val="2"/>
            <w:vAlign w:val="center"/>
          </w:tcPr>
          <w:p w14:paraId="04CDAF36" w14:textId="77777777" w:rsidR="009A673B" w:rsidRPr="006F490B" w:rsidRDefault="009A673B" w:rsidP="000E5CDA">
            <w:pPr>
              <w:jc w:val="left"/>
              <w:rPr>
                <w:color w:val="000000"/>
              </w:rPr>
            </w:pPr>
          </w:p>
        </w:tc>
        <w:tc>
          <w:tcPr>
            <w:tcW w:w="3944" w:type="dxa"/>
            <w:gridSpan w:val="2"/>
            <w:vAlign w:val="center"/>
          </w:tcPr>
          <w:p w14:paraId="61C755C6" w14:textId="77777777" w:rsidR="009A673B" w:rsidRPr="006F490B" w:rsidRDefault="009A673B" w:rsidP="000E5CDA">
            <w:pPr>
              <w:jc w:val="left"/>
              <w:rPr>
                <w:color w:val="000000"/>
              </w:rPr>
            </w:pPr>
          </w:p>
        </w:tc>
      </w:tr>
      <w:tr w:rsidR="009A673B" w:rsidRPr="006F490B" w14:paraId="7400AE9B" w14:textId="77777777" w:rsidTr="000E5CDA">
        <w:trPr>
          <w:trHeight w:hRule="exact" w:val="421"/>
        </w:trPr>
        <w:tc>
          <w:tcPr>
            <w:tcW w:w="1913" w:type="dxa"/>
            <w:vAlign w:val="center"/>
          </w:tcPr>
          <w:p w14:paraId="27353BDB" w14:textId="77777777" w:rsidR="009A673B" w:rsidRPr="006F490B" w:rsidRDefault="009A673B" w:rsidP="000E5CDA">
            <w:pPr>
              <w:jc w:val="center"/>
              <w:rPr>
                <w:color w:val="000000"/>
              </w:rPr>
            </w:pPr>
            <w:r>
              <w:rPr>
                <w:rFonts w:hint="eastAsia"/>
                <w:color w:val="000000"/>
              </w:rPr>
              <w:t>住所</w:t>
            </w:r>
          </w:p>
        </w:tc>
        <w:tc>
          <w:tcPr>
            <w:tcW w:w="3943" w:type="dxa"/>
            <w:gridSpan w:val="2"/>
            <w:vAlign w:val="center"/>
          </w:tcPr>
          <w:p w14:paraId="40460B90" w14:textId="77777777" w:rsidR="009A673B" w:rsidRPr="006F490B" w:rsidRDefault="009A673B" w:rsidP="000E5CDA">
            <w:pPr>
              <w:jc w:val="left"/>
              <w:rPr>
                <w:color w:val="000000"/>
              </w:rPr>
            </w:pPr>
          </w:p>
        </w:tc>
        <w:tc>
          <w:tcPr>
            <w:tcW w:w="3944" w:type="dxa"/>
            <w:gridSpan w:val="2"/>
            <w:vAlign w:val="center"/>
          </w:tcPr>
          <w:p w14:paraId="5A366655" w14:textId="77777777" w:rsidR="009A673B" w:rsidRPr="006F490B" w:rsidRDefault="009A673B" w:rsidP="000E5CDA">
            <w:pPr>
              <w:jc w:val="left"/>
              <w:rPr>
                <w:color w:val="000000"/>
              </w:rPr>
            </w:pPr>
          </w:p>
        </w:tc>
      </w:tr>
      <w:tr w:rsidR="009A673B" w:rsidRPr="006F490B" w14:paraId="3D456157" w14:textId="77777777" w:rsidTr="000E5CDA">
        <w:trPr>
          <w:trHeight w:hRule="exact" w:val="286"/>
        </w:trPr>
        <w:tc>
          <w:tcPr>
            <w:tcW w:w="1913" w:type="dxa"/>
            <w:vAlign w:val="center"/>
          </w:tcPr>
          <w:p w14:paraId="59376772" w14:textId="77777777" w:rsidR="009A673B" w:rsidRDefault="009A673B" w:rsidP="000E5CDA">
            <w:pPr>
              <w:jc w:val="center"/>
              <w:rPr>
                <w:color w:val="000000"/>
              </w:rPr>
            </w:pPr>
            <w:r>
              <w:rPr>
                <w:rFonts w:hint="eastAsia"/>
                <w:color w:val="000000"/>
              </w:rPr>
              <w:t>建設業許可番号</w:t>
            </w:r>
          </w:p>
        </w:tc>
        <w:tc>
          <w:tcPr>
            <w:tcW w:w="1971" w:type="dxa"/>
            <w:tcBorders>
              <w:right w:val="nil"/>
            </w:tcBorders>
            <w:vAlign w:val="center"/>
          </w:tcPr>
          <w:p w14:paraId="3D88530F" w14:textId="77777777" w:rsidR="009A673B" w:rsidRPr="006F490B" w:rsidRDefault="009A673B" w:rsidP="000E5CDA">
            <w:pPr>
              <w:ind w:firstLineChars="400" w:firstLine="771"/>
              <w:rPr>
                <w:color w:val="000000"/>
              </w:rPr>
            </w:pPr>
            <w:r>
              <w:rPr>
                <w:rFonts w:hint="eastAsia"/>
                <w:color w:val="000000"/>
              </w:rPr>
              <w:t>知事許可</w:t>
            </w:r>
          </w:p>
        </w:tc>
        <w:tc>
          <w:tcPr>
            <w:tcW w:w="1972" w:type="dxa"/>
            <w:tcBorders>
              <w:left w:val="nil"/>
            </w:tcBorders>
            <w:vAlign w:val="center"/>
          </w:tcPr>
          <w:p w14:paraId="31E74DB4" w14:textId="77777777" w:rsidR="009A673B" w:rsidRPr="006F490B" w:rsidRDefault="009A673B" w:rsidP="000E5CDA">
            <w:pPr>
              <w:ind w:left="31"/>
              <w:jc w:val="center"/>
              <w:rPr>
                <w:color w:val="000000"/>
              </w:rPr>
            </w:pPr>
            <w:r>
              <w:rPr>
                <w:rFonts w:hint="eastAsia"/>
                <w:color w:val="000000"/>
              </w:rPr>
              <w:t>特・般第　　　　号</w:t>
            </w:r>
          </w:p>
        </w:tc>
        <w:tc>
          <w:tcPr>
            <w:tcW w:w="1972" w:type="dxa"/>
            <w:tcBorders>
              <w:right w:val="nil"/>
            </w:tcBorders>
            <w:vAlign w:val="center"/>
          </w:tcPr>
          <w:p w14:paraId="119CB169" w14:textId="77777777" w:rsidR="009A673B" w:rsidRPr="006F490B" w:rsidRDefault="009A673B" w:rsidP="000E5CDA">
            <w:pPr>
              <w:jc w:val="center"/>
              <w:rPr>
                <w:color w:val="000000"/>
              </w:rPr>
            </w:pPr>
            <w:r>
              <w:rPr>
                <w:rFonts w:hint="eastAsia"/>
                <w:color w:val="000000"/>
              </w:rPr>
              <w:t xml:space="preserve">　　　　知事許可</w:t>
            </w:r>
          </w:p>
        </w:tc>
        <w:tc>
          <w:tcPr>
            <w:tcW w:w="1972" w:type="dxa"/>
            <w:tcBorders>
              <w:left w:val="nil"/>
            </w:tcBorders>
            <w:vAlign w:val="center"/>
          </w:tcPr>
          <w:p w14:paraId="434EB367" w14:textId="77777777" w:rsidR="009A673B" w:rsidRPr="006F490B" w:rsidRDefault="009A673B" w:rsidP="000E5CDA">
            <w:pPr>
              <w:jc w:val="center"/>
              <w:rPr>
                <w:color w:val="000000"/>
              </w:rPr>
            </w:pPr>
            <w:r w:rsidRPr="00B03B17">
              <w:rPr>
                <w:rFonts w:hint="eastAsia"/>
                <w:color w:val="000000"/>
              </w:rPr>
              <w:t>特・般第　　　　号</w:t>
            </w:r>
          </w:p>
        </w:tc>
      </w:tr>
      <w:tr w:rsidR="009A673B" w:rsidRPr="006F490B" w14:paraId="6192A1E8" w14:textId="77777777" w:rsidTr="000E5CDA">
        <w:trPr>
          <w:trHeight w:hRule="exact" w:val="294"/>
        </w:trPr>
        <w:tc>
          <w:tcPr>
            <w:tcW w:w="1913" w:type="dxa"/>
            <w:vMerge w:val="restart"/>
            <w:vAlign w:val="center"/>
          </w:tcPr>
          <w:p w14:paraId="29B4282A" w14:textId="77777777" w:rsidR="009A673B" w:rsidRDefault="009A673B" w:rsidP="000E5CDA">
            <w:pPr>
              <w:jc w:val="center"/>
              <w:rPr>
                <w:color w:val="000000"/>
              </w:rPr>
            </w:pPr>
            <w:r>
              <w:rPr>
                <w:rFonts w:hint="eastAsia"/>
                <w:color w:val="000000"/>
              </w:rPr>
              <w:t>登録業種及び等級</w:t>
            </w:r>
          </w:p>
        </w:tc>
        <w:tc>
          <w:tcPr>
            <w:tcW w:w="1971" w:type="dxa"/>
            <w:tcBorders>
              <w:right w:val="nil"/>
            </w:tcBorders>
            <w:vAlign w:val="center"/>
          </w:tcPr>
          <w:p w14:paraId="7F7599C3" w14:textId="77777777" w:rsidR="009A673B" w:rsidRPr="006F490B" w:rsidRDefault="009A673B" w:rsidP="000E5CDA">
            <w:pPr>
              <w:jc w:val="center"/>
              <w:rPr>
                <w:color w:val="000000"/>
              </w:rPr>
            </w:pPr>
            <w:r>
              <w:rPr>
                <w:rFonts w:hint="eastAsia"/>
                <w:color w:val="000000"/>
              </w:rPr>
              <w:t>工事</w:t>
            </w:r>
          </w:p>
        </w:tc>
        <w:tc>
          <w:tcPr>
            <w:tcW w:w="1972" w:type="dxa"/>
            <w:tcBorders>
              <w:left w:val="nil"/>
            </w:tcBorders>
            <w:vAlign w:val="center"/>
          </w:tcPr>
          <w:p w14:paraId="5D98CB1E" w14:textId="77777777" w:rsidR="009A673B" w:rsidRPr="006F490B" w:rsidRDefault="009A673B" w:rsidP="000E5CDA">
            <w:pPr>
              <w:ind w:left="1"/>
              <w:jc w:val="center"/>
              <w:rPr>
                <w:color w:val="000000"/>
              </w:rPr>
            </w:pPr>
            <w:r>
              <w:rPr>
                <w:rFonts w:hint="eastAsia"/>
                <w:color w:val="000000"/>
              </w:rPr>
              <w:t>等級</w:t>
            </w:r>
          </w:p>
        </w:tc>
        <w:tc>
          <w:tcPr>
            <w:tcW w:w="1972" w:type="dxa"/>
            <w:tcBorders>
              <w:right w:val="nil"/>
            </w:tcBorders>
            <w:vAlign w:val="center"/>
          </w:tcPr>
          <w:p w14:paraId="49B532B6" w14:textId="77777777" w:rsidR="009A673B" w:rsidRPr="006F490B" w:rsidRDefault="009A673B" w:rsidP="000E5CDA">
            <w:pPr>
              <w:jc w:val="center"/>
              <w:rPr>
                <w:color w:val="000000"/>
              </w:rPr>
            </w:pPr>
            <w:r>
              <w:rPr>
                <w:rFonts w:hint="eastAsia"/>
                <w:color w:val="000000"/>
              </w:rPr>
              <w:t>工事</w:t>
            </w:r>
          </w:p>
        </w:tc>
        <w:tc>
          <w:tcPr>
            <w:tcW w:w="1972" w:type="dxa"/>
            <w:tcBorders>
              <w:left w:val="nil"/>
            </w:tcBorders>
            <w:vAlign w:val="center"/>
          </w:tcPr>
          <w:p w14:paraId="476750C6" w14:textId="77777777" w:rsidR="009A673B" w:rsidRPr="006F490B" w:rsidRDefault="009A673B" w:rsidP="000E5CDA">
            <w:pPr>
              <w:jc w:val="center"/>
              <w:rPr>
                <w:color w:val="000000"/>
              </w:rPr>
            </w:pPr>
            <w:r>
              <w:rPr>
                <w:rFonts w:hint="eastAsia"/>
                <w:color w:val="000000"/>
              </w:rPr>
              <w:t>等級</w:t>
            </w:r>
          </w:p>
        </w:tc>
      </w:tr>
      <w:tr w:rsidR="009A673B" w:rsidRPr="006F490B" w14:paraId="7B4E5181" w14:textId="77777777" w:rsidTr="000E5CDA">
        <w:trPr>
          <w:trHeight w:hRule="exact" w:val="270"/>
        </w:trPr>
        <w:tc>
          <w:tcPr>
            <w:tcW w:w="1913" w:type="dxa"/>
            <w:vMerge/>
            <w:vAlign w:val="center"/>
          </w:tcPr>
          <w:p w14:paraId="515A2349" w14:textId="77777777" w:rsidR="009A673B" w:rsidRDefault="009A673B" w:rsidP="000E5CDA">
            <w:pPr>
              <w:jc w:val="center"/>
              <w:rPr>
                <w:color w:val="000000"/>
              </w:rPr>
            </w:pPr>
          </w:p>
        </w:tc>
        <w:tc>
          <w:tcPr>
            <w:tcW w:w="1971" w:type="dxa"/>
            <w:tcBorders>
              <w:right w:val="nil"/>
            </w:tcBorders>
            <w:vAlign w:val="center"/>
          </w:tcPr>
          <w:p w14:paraId="0A0897D7"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06B5D14D" w14:textId="77777777" w:rsidR="009A673B" w:rsidRDefault="009A673B" w:rsidP="000E5CDA">
            <w:pPr>
              <w:ind w:left="1"/>
              <w:jc w:val="center"/>
              <w:rPr>
                <w:color w:val="000000"/>
              </w:rPr>
            </w:pPr>
            <w:r>
              <w:rPr>
                <w:rFonts w:hint="eastAsia"/>
                <w:color w:val="000000"/>
              </w:rPr>
              <w:t>等級</w:t>
            </w:r>
          </w:p>
        </w:tc>
        <w:tc>
          <w:tcPr>
            <w:tcW w:w="1972" w:type="dxa"/>
            <w:tcBorders>
              <w:right w:val="nil"/>
            </w:tcBorders>
            <w:vAlign w:val="center"/>
          </w:tcPr>
          <w:p w14:paraId="082B2150"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79A99F39" w14:textId="77777777" w:rsidR="009A673B" w:rsidRDefault="009A673B" w:rsidP="000E5CDA">
            <w:pPr>
              <w:jc w:val="center"/>
              <w:rPr>
                <w:color w:val="000000"/>
              </w:rPr>
            </w:pPr>
            <w:r>
              <w:rPr>
                <w:rFonts w:hint="eastAsia"/>
                <w:color w:val="000000"/>
              </w:rPr>
              <w:t>等級</w:t>
            </w:r>
          </w:p>
        </w:tc>
      </w:tr>
      <w:tr w:rsidR="009A673B" w:rsidRPr="006F490B" w14:paraId="5EBE15B0" w14:textId="77777777" w:rsidTr="000E5CDA">
        <w:trPr>
          <w:trHeight w:hRule="exact" w:val="288"/>
        </w:trPr>
        <w:tc>
          <w:tcPr>
            <w:tcW w:w="1913" w:type="dxa"/>
            <w:vMerge/>
            <w:vAlign w:val="center"/>
          </w:tcPr>
          <w:p w14:paraId="0699AF30" w14:textId="77777777" w:rsidR="009A673B" w:rsidRDefault="009A673B" w:rsidP="000E5CDA">
            <w:pPr>
              <w:jc w:val="center"/>
              <w:rPr>
                <w:color w:val="000000"/>
              </w:rPr>
            </w:pPr>
          </w:p>
        </w:tc>
        <w:tc>
          <w:tcPr>
            <w:tcW w:w="1971" w:type="dxa"/>
            <w:tcBorders>
              <w:right w:val="nil"/>
            </w:tcBorders>
            <w:vAlign w:val="center"/>
          </w:tcPr>
          <w:p w14:paraId="50E27883"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1B361CA6" w14:textId="77777777" w:rsidR="009A673B" w:rsidRDefault="009A673B" w:rsidP="000E5CDA">
            <w:pPr>
              <w:ind w:left="1"/>
              <w:jc w:val="center"/>
              <w:rPr>
                <w:color w:val="000000"/>
              </w:rPr>
            </w:pPr>
            <w:r>
              <w:rPr>
                <w:rFonts w:hint="eastAsia"/>
                <w:color w:val="000000"/>
              </w:rPr>
              <w:t>等級</w:t>
            </w:r>
          </w:p>
        </w:tc>
        <w:tc>
          <w:tcPr>
            <w:tcW w:w="1972" w:type="dxa"/>
            <w:tcBorders>
              <w:right w:val="nil"/>
            </w:tcBorders>
            <w:vAlign w:val="center"/>
          </w:tcPr>
          <w:p w14:paraId="05F5C4BB"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4088E4CB" w14:textId="77777777" w:rsidR="009A673B" w:rsidRDefault="009A673B" w:rsidP="000E5CDA">
            <w:pPr>
              <w:jc w:val="center"/>
              <w:rPr>
                <w:color w:val="000000"/>
              </w:rPr>
            </w:pPr>
            <w:r>
              <w:rPr>
                <w:rFonts w:hint="eastAsia"/>
                <w:color w:val="000000"/>
              </w:rPr>
              <w:t>等級</w:t>
            </w:r>
          </w:p>
        </w:tc>
      </w:tr>
      <w:tr w:rsidR="009A673B" w:rsidRPr="006F490B" w14:paraId="33E45FDD" w14:textId="77777777" w:rsidTr="000E5CDA">
        <w:trPr>
          <w:trHeight w:hRule="exact" w:val="277"/>
        </w:trPr>
        <w:tc>
          <w:tcPr>
            <w:tcW w:w="1913" w:type="dxa"/>
            <w:vMerge/>
            <w:vAlign w:val="center"/>
          </w:tcPr>
          <w:p w14:paraId="3D52E7E4" w14:textId="77777777" w:rsidR="009A673B" w:rsidRDefault="009A673B" w:rsidP="000E5CDA">
            <w:pPr>
              <w:jc w:val="center"/>
              <w:rPr>
                <w:color w:val="000000"/>
              </w:rPr>
            </w:pPr>
          </w:p>
        </w:tc>
        <w:tc>
          <w:tcPr>
            <w:tcW w:w="1971" w:type="dxa"/>
            <w:tcBorders>
              <w:right w:val="nil"/>
            </w:tcBorders>
            <w:vAlign w:val="center"/>
          </w:tcPr>
          <w:p w14:paraId="3096DF56"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2702A0FD" w14:textId="77777777" w:rsidR="009A673B" w:rsidRDefault="009A673B" w:rsidP="000E5CDA">
            <w:pPr>
              <w:ind w:left="1"/>
              <w:jc w:val="center"/>
              <w:rPr>
                <w:color w:val="000000"/>
              </w:rPr>
            </w:pPr>
            <w:r>
              <w:rPr>
                <w:rFonts w:hint="eastAsia"/>
                <w:color w:val="000000"/>
              </w:rPr>
              <w:t>等級</w:t>
            </w:r>
          </w:p>
        </w:tc>
        <w:tc>
          <w:tcPr>
            <w:tcW w:w="1972" w:type="dxa"/>
            <w:tcBorders>
              <w:right w:val="nil"/>
            </w:tcBorders>
            <w:vAlign w:val="center"/>
          </w:tcPr>
          <w:p w14:paraId="2AE6CCF9"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735235BC" w14:textId="77777777" w:rsidR="009A673B" w:rsidRDefault="009A673B" w:rsidP="000E5CDA">
            <w:pPr>
              <w:jc w:val="center"/>
              <w:rPr>
                <w:color w:val="000000"/>
              </w:rPr>
            </w:pPr>
            <w:r>
              <w:rPr>
                <w:rFonts w:hint="eastAsia"/>
                <w:color w:val="000000"/>
              </w:rPr>
              <w:t>等級</w:t>
            </w:r>
          </w:p>
        </w:tc>
      </w:tr>
      <w:tr w:rsidR="009A673B" w:rsidRPr="006F490B" w14:paraId="013F608C" w14:textId="77777777" w:rsidTr="000E5CDA">
        <w:trPr>
          <w:trHeight w:hRule="exact" w:val="296"/>
        </w:trPr>
        <w:tc>
          <w:tcPr>
            <w:tcW w:w="1913" w:type="dxa"/>
            <w:vMerge/>
            <w:vAlign w:val="center"/>
          </w:tcPr>
          <w:p w14:paraId="5B3E70C8" w14:textId="77777777" w:rsidR="009A673B" w:rsidRDefault="009A673B" w:rsidP="000E5CDA">
            <w:pPr>
              <w:jc w:val="center"/>
              <w:rPr>
                <w:color w:val="000000"/>
              </w:rPr>
            </w:pPr>
          </w:p>
        </w:tc>
        <w:tc>
          <w:tcPr>
            <w:tcW w:w="1971" w:type="dxa"/>
            <w:tcBorders>
              <w:right w:val="nil"/>
            </w:tcBorders>
            <w:vAlign w:val="center"/>
          </w:tcPr>
          <w:p w14:paraId="05799E26"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25B4C417" w14:textId="77777777" w:rsidR="009A673B" w:rsidRDefault="009A673B" w:rsidP="000E5CDA">
            <w:pPr>
              <w:ind w:left="1"/>
              <w:jc w:val="center"/>
              <w:rPr>
                <w:color w:val="000000"/>
              </w:rPr>
            </w:pPr>
            <w:r>
              <w:rPr>
                <w:rFonts w:hint="eastAsia"/>
                <w:color w:val="000000"/>
              </w:rPr>
              <w:t>等級</w:t>
            </w:r>
          </w:p>
        </w:tc>
        <w:tc>
          <w:tcPr>
            <w:tcW w:w="1972" w:type="dxa"/>
            <w:tcBorders>
              <w:right w:val="nil"/>
            </w:tcBorders>
            <w:vAlign w:val="center"/>
          </w:tcPr>
          <w:p w14:paraId="22D3673F" w14:textId="77777777" w:rsidR="009A673B" w:rsidRDefault="009A673B" w:rsidP="000E5CDA">
            <w:pPr>
              <w:jc w:val="center"/>
              <w:rPr>
                <w:color w:val="000000"/>
              </w:rPr>
            </w:pPr>
            <w:r>
              <w:rPr>
                <w:rFonts w:hint="eastAsia"/>
                <w:color w:val="000000"/>
              </w:rPr>
              <w:t>工事</w:t>
            </w:r>
          </w:p>
        </w:tc>
        <w:tc>
          <w:tcPr>
            <w:tcW w:w="1972" w:type="dxa"/>
            <w:tcBorders>
              <w:left w:val="nil"/>
            </w:tcBorders>
            <w:vAlign w:val="center"/>
          </w:tcPr>
          <w:p w14:paraId="232C9AE7" w14:textId="77777777" w:rsidR="009A673B" w:rsidRDefault="009A673B" w:rsidP="000E5CDA">
            <w:pPr>
              <w:jc w:val="center"/>
              <w:rPr>
                <w:color w:val="000000"/>
              </w:rPr>
            </w:pPr>
            <w:r>
              <w:rPr>
                <w:rFonts w:hint="eastAsia"/>
                <w:color w:val="000000"/>
              </w:rPr>
              <w:t>等級</w:t>
            </w:r>
          </w:p>
        </w:tc>
      </w:tr>
    </w:tbl>
    <w:p w14:paraId="7767790D" w14:textId="77777777" w:rsidR="009A673B" w:rsidRDefault="009A673B" w:rsidP="009A673B">
      <w:pPr>
        <w:rPr>
          <w:color w:val="000000"/>
        </w:rPr>
      </w:pPr>
    </w:p>
    <w:tbl>
      <w:tblPr>
        <w:tblW w:w="9870" w:type="dxa"/>
        <w:tblInd w:w="-44" w:type="dxa"/>
        <w:tblCellMar>
          <w:left w:w="99" w:type="dxa"/>
          <w:right w:w="99" w:type="dxa"/>
        </w:tblCellMar>
        <w:tblLook w:val="0000" w:firstRow="0" w:lastRow="0" w:firstColumn="0" w:lastColumn="0" w:noHBand="0" w:noVBand="0"/>
      </w:tblPr>
      <w:tblGrid>
        <w:gridCol w:w="1960"/>
        <w:gridCol w:w="7910"/>
      </w:tblGrid>
      <w:tr w:rsidR="009A673B" w14:paraId="4459E5C7" w14:textId="77777777" w:rsidTr="000E5CDA">
        <w:trPr>
          <w:trHeight w:val="480"/>
        </w:trPr>
        <w:tc>
          <w:tcPr>
            <w:tcW w:w="1960" w:type="dxa"/>
            <w:tcBorders>
              <w:top w:val="single" w:sz="4" w:space="0" w:color="auto"/>
              <w:left w:val="single" w:sz="4" w:space="0" w:color="auto"/>
              <w:bottom w:val="single" w:sz="4" w:space="0" w:color="auto"/>
              <w:right w:val="single" w:sz="4" w:space="0" w:color="auto"/>
            </w:tcBorders>
            <w:vAlign w:val="center"/>
          </w:tcPr>
          <w:p w14:paraId="579BEFA5" w14:textId="77777777" w:rsidR="009A673B" w:rsidRDefault="009A673B" w:rsidP="000E5CDA">
            <w:pPr>
              <w:jc w:val="center"/>
              <w:rPr>
                <w:color w:val="000000"/>
              </w:rPr>
            </w:pPr>
            <w:r>
              <w:rPr>
                <w:rFonts w:hint="eastAsia"/>
                <w:color w:val="000000"/>
              </w:rPr>
              <w:t>合併経審の受審</w:t>
            </w:r>
          </w:p>
        </w:tc>
        <w:tc>
          <w:tcPr>
            <w:tcW w:w="7910" w:type="dxa"/>
            <w:tcBorders>
              <w:top w:val="single" w:sz="4" w:space="0" w:color="auto"/>
              <w:left w:val="single" w:sz="4" w:space="0" w:color="auto"/>
              <w:bottom w:val="single" w:sz="4" w:space="0" w:color="auto"/>
              <w:right w:val="single" w:sz="4" w:space="0" w:color="auto"/>
            </w:tcBorders>
            <w:vAlign w:val="center"/>
          </w:tcPr>
          <w:p w14:paraId="14455EFE" w14:textId="77777777" w:rsidR="009A673B" w:rsidRDefault="009A673B" w:rsidP="000E5CDA">
            <w:pPr>
              <w:jc w:val="center"/>
              <w:rPr>
                <w:color w:val="000000"/>
              </w:rPr>
            </w:pPr>
            <w:r w:rsidRPr="00A20B26">
              <w:rPr>
                <w:rFonts w:hint="eastAsia"/>
                <w:color w:val="000000"/>
              </w:rPr>
              <w:t xml:space="preserve">　　</w:t>
            </w:r>
            <w:r>
              <w:rPr>
                <w:rFonts w:hint="eastAsia"/>
                <w:color w:val="000000"/>
              </w:rPr>
              <w:t xml:space="preserve">　　</w:t>
            </w:r>
            <w:r w:rsidRPr="00A20B26">
              <w:rPr>
                <w:rFonts w:hint="eastAsia"/>
                <w:color w:val="000000"/>
              </w:rPr>
              <w:t>年</w:t>
            </w:r>
            <w:r>
              <w:rPr>
                <w:rFonts w:hint="eastAsia"/>
                <w:color w:val="000000"/>
              </w:rPr>
              <w:t>（　　　　年）</w:t>
            </w:r>
            <w:r w:rsidRPr="00A20B26">
              <w:rPr>
                <w:rFonts w:hint="eastAsia"/>
                <w:color w:val="000000"/>
              </w:rPr>
              <w:t xml:space="preserve">　　月　　日受審</w:t>
            </w:r>
            <w:r>
              <w:rPr>
                <w:rFonts w:hint="eastAsia"/>
                <w:color w:val="000000"/>
              </w:rPr>
              <w:t>（　済</w:t>
            </w:r>
            <w:r w:rsidRPr="00A20B26">
              <w:rPr>
                <w:rFonts w:hint="eastAsia"/>
                <w:color w:val="000000"/>
              </w:rPr>
              <w:t xml:space="preserve">　・</w:t>
            </w:r>
            <w:r>
              <w:rPr>
                <w:rFonts w:hint="eastAsia"/>
                <w:color w:val="000000"/>
              </w:rPr>
              <w:t xml:space="preserve">　予定　）　・</w:t>
            </w:r>
            <w:r w:rsidRPr="00A20B26">
              <w:rPr>
                <w:rFonts w:hint="eastAsia"/>
                <w:color w:val="000000"/>
              </w:rPr>
              <w:t xml:space="preserve">　</w:t>
            </w:r>
            <w:r>
              <w:rPr>
                <w:rFonts w:hint="eastAsia"/>
                <w:color w:val="000000"/>
              </w:rPr>
              <w:t>予定</w:t>
            </w:r>
            <w:r w:rsidRPr="00A20B26">
              <w:rPr>
                <w:rFonts w:hint="eastAsia"/>
                <w:color w:val="000000"/>
              </w:rPr>
              <w:t>無</w:t>
            </w:r>
          </w:p>
        </w:tc>
      </w:tr>
    </w:tbl>
    <w:p w14:paraId="47D0E347" w14:textId="77777777" w:rsidR="009A673B" w:rsidRDefault="009A673B" w:rsidP="009A673B"/>
    <w:p w14:paraId="33ABE86B" w14:textId="77777777" w:rsidR="009A673B" w:rsidRDefault="009A673B" w:rsidP="009A673B"/>
    <w:p w14:paraId="6500319A" w14:textId="77777777" w:rsidR="009A673B" w:rsidRDefault="009A673B" w:rsidP="009A673B">
      <w:r>
        <w:rPr>
          <w:rFonts w:hint="eastAsia"/>
        </w:rPr>
        <w:t>４　特例措置内容</w:t>
      </w:r>
    </w:p>
    <w:p w14:paraId="537BCDE4" w14:textId="77777777" w:rsidR="009A673B" w:rsidRDefault="009A673B" w:rsidP="009A673B">
      <w:r>
        <w:rPr>
          <w:rFonts w:hint="eastAsia"/>
        </w:rPr>
        <w:t>（１）　登録を希望する業種及び等級</w:t>
      </w:r>
    </w:p>
    <w:tbl>
      <w:tblPr>
        <w:tblW w:w="770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1926"/>
        <w:gridCol w:w="1926"/>
        <w:gridCol w:w="1926"/>
      </w:tblGrid>
      <w:tr w:rsidR="009A673B" w:rsidRPr="006F490B" w14:paraId="1F8E223B" w14:textId="77777777" w:rsidTr="000E5CDA">
        <w:trPr>
          <w:trHeight w:hRule="exact" w:val="294"/>
        </w:trPr>
        <w:tc>
          <w:tcPr>
            <w:tcW w:w="1926" w:type="dxa"/>
            <w:tcBorders>
              <w:right w:val="nil"/>
            </w:tcBorders>
            <w:vAlign w:val="center"/>
          </w:tcPr>
          <w:p w14:paraId="4F9681B6" w14:textId="77777777" w:rsidR="009A673B" w:rsidRPr="006F490B" w:rsidRDefault="009A673B" w:rsidP="000E5CDA">
            <w:pPr>
              <w:jc w:val="center"/>
              <w:rPr>
                <w:color w:val="000000"/>
              </w:rPr>
            </w:pPr>
            <w:r>
              <w:rPr>
                <w:rFonts w:hint="eastAsia"/>
                <w:color w:val="000000"/>
              </w:rPr>
              <w:t>工事</w:t>
            </w:r>
          </w:p>
        </w:tc>
        <w:tc>
          <w:tcPr>
            <w:tcW w:w="1926" w:type="dxa"/>
            <w:tcBorders>
              <w:left w:val="nil"/>
            </w:tcBorders>
            <w:vAlign w:val="center"/>
          </w:tcPr>
          <w:p w14:paraId="5BFB13CF" w14:textId="77777777" w:rsidR="009A673B" w:rsidRPr="006F490B" w:rsidRDefault="009A673B" w:rsidP="000E5CDA">
            <w:pPr>
              <w:ind w:left="1"/>
              <w:jc w:val="center"/>
              <w:rPr>
                <w:color w:val="000000"/>
              </w:rPr>
            </w:pPr>
            <w:r>
              <w:rPr>
                <w:rFonts w:hint="eastAsia"/>
                <w:color w:val="000000"/>
              </w:rPr>
              <w:t>等級</w:t>
            </w:r>
          </w:p>
        </w:tc>
        <w:tc>
          <w:tcPr>
            <w:tcW w:w="1926" w:type="dxa"/>
            <w:tcBorders>
              <w:right w:val="nil"/>
            </w:tcBorders>
            <w:vAlign w:val="center"/>
          </w:tcPr>
          <w:p w14:paraId="4A33CD3B" w14:textId="77777777" w:rsidR="009A673B" w:rsidRPr="006F490B" w:rsidRDefault="009A673B" w:rsidP="000E5CDA">
            <w:pPr>
              <w:widowControl/>
              <w:jc w:val="center"/>
            </w:pPr>
            <w:r>
              <w:rPr>
                <w:rFonts w:hint="eastAsia"/>
                <w:color w:val="000000"/>
              </w:rPr>
              <w:t>工事</w:t>
            </w:r>
          </w:p>
        </w:tc>
        <w:tc>
          <w:tcPr>
            <w:tcW w:w="1926" w:type="dxa"/>
            <w:tcBorders>
              <w:left w:val="nil"/>
            </w:tcBorders>
            <w:vAlign w:val="center"/>
          </w:tcPr>
          <w:p w14:paraId="405532E4" w14:textId="77777777" w:rsidR="009A673B" w:rsidRPr="006F490B" w:rsidRDefault="009A673B" w:rsidP="000E5CDA">
            <w:pPr>
              <w:widowControl/>
              <w:jc w:val="center"/>
            </w:pPr>
            <w:r>
              <w:rPr>
                <w:rFonts w:hint="eastAsia"/>
                <w:color w:val="000000"/>
              </w:rPr>
              <w:t>等級</w:t>
            </w:r>
          </w:p>
        </w:tc>
      </w:tr>
      <w:tr w:rsidR="009A673B" w14:paraId="2F2D5AD8" w14:textId="77777777" w:rsidTr="000E5CDA">
        <w:trPr>
          <w:trHeight w:hRule="exact" w:val="270"/>
        </w:trPr>
        <w:tc>
          <w:tcPr>
            <w:tcW w:w="1926" w:type="dxa"/>
            <w:tcBorders>
              <w:right w:val="nil"/>
            </w:tcBorders>
            <w:vAlign w:val="center"/>
          </w:tcPr>
          <w:p w14:paraId="2AC3FD43" w14:textId="77777777" w:rsidR="009A673B" w:rsidRDefault="009A673B" w:rsidP="000E5CDA">
            <w:pPr>
              <w:jc w:val="center"/>
              <w:rPr>
                <w:color w:val="000000"/>
              </w:rPr>
            </w:pPr>
            <w:r>
              <w:rPr>
                <w:rFonts w:hint="eastAsia"/>
                <w:color w:val="000000"/>
              </w:rPr>
              <w:t>工事</w:t>
            </w:r>
          </w:p>
        </w:tc>
        <w:tc>
          <w:tcPr>
            <w:tcW w:w="1926" w:type="dxa"/>
            <w:tcBorders>
              <w:left w:val="nil"/>
            </w:tcBorders>
            <w:vAlign w:val="center"/>
          </w:tcPr>
          <w:p w14:paraId="3BD7C649" w14:textId="77777777" w:rsidR="009A673B" w:rsidRDefault="009A673B" w:rsidP="000E5CDA">
            <w:pPr>
              <w:ind w:left="1"/>
              <w:jc w:val="center"/>
              <w:rPr>
                <w:color w:val="000000"/>
              </w:rPr>
            </w:pPr>
            <w:r>
              <w:rPr>
                <w:rFonts w:hint="eastAsia"/>
                <w:color w:val="000000"/>
              </w:rPr>
              <w:t>等級</w:t>
            </w:r>
          </w:p>
        </w:tc>
        <w:tc>
          <w:tcPr>
            <w:tcW w:w="1926" w:type="dxa"/>
            <w:tcBorders>
              <w:right w:val="nil"/>
            </w:tcBorders>
            <w:vAlign w:val="center"/>
          </w:tcPr>
          <w:p w14:paraId="5FDEBB47" w14:textId="77777777" w:rsidR="009A673B" w:rsidRDefault="009A673B" w:rsidP="000E5CDA">
            <w:pPr>
              <w:widowControl/>
              <w:jc w:val="center"/>
            </w:pPr>
            <w:r>
              <w:rPr>
                <w:rFonts w:hint="eastAsia"/>
                <w:color w:val="000000"/>
              </w:rPr>
              <w:t>工事</w:t>
            </w:r>
          </w:p>
        </w:tc>
        <w:tc>
          <w:tcPr>
            <w:tcW w:w="1926" w:type="dxa"/>
            <w:tcBorders>
              <w:left w:val="nil"/>
            </w:tcBorders>
            <w:vAlign w:val="center"/>
          </w:tcPr>
          <w:p w14:paraId="7EC38E0C" w14:textId="77777777" w:rsidR="009A673B" w:rsidRDefault="009A673B" w:rsidP="000E5CDA">
            <w:pPr>
              <w:widowControl/>
              <w:jc w:val="center"/>
            </w:pPr>
            <w:r>
              <w:rPr>
                <w:rFonts w:hint="eastAsia"/>
                <w:color w:val="000000"/>
              </w:rPr>
              <w:t>等級</w:t>
            </w:r>
          </w:p>
        </w:tc>
      </w:tr>
      <w:tr w:rsidR="009A673B" w14:paraId="2809DCBD" w14:textId="77777777" w:rsidTr="000E5CDA">
        <w:trPr>
          <w:trHeight w:hRule="exact" w:val="296"/>
        </w:trPr>
        <w:tc>
          <w:tcPr>
            <w:tcW w:w="1926" w:type="dxa"/>
            <w:tcBorders>
              <w:right w:val="nil"/>
            </w:tcBorders>
            <w:vAlign w:val="center"/>
          </w:tcPr>
          <w:p w14:paraId="7A02ED4D" w14:textId="77777777" w:rsidR="009A673B" w:rsidRDefault="009A673B" w:rsidP="000E5CDA">
            <w:pPr>
              <w:jc w:val="center"/>
              <w:rPr>
                <w:color w:val="000000"/>
              </w:rPr>
            </w:pPr>
            <w:r>
              <w:rPr>
                <w:rFonts w:hint="eastAsia"/>
                <w:color w:val="000000"/>
              </w:rPr>
              <w:t>工事</w:t>
            </w:r>
          </w:p>
        </w:tc>
        <w:tc>
          <w:tcPr>
            <w:tcW w:w="1926" w:type="dxa"/>
            <w:tcBorders>
              <w:left w:val="nil"/>
            </w:tcBorders>
            <w:vAlign w:val="center"/>
          </w:tcPr>
          <w:p w14:paraId="5D56A532" w14:textId="77777777" w:rsidR="009A673B" w:rsidRDefault="009A673B" w:rsidP="000E5CDA">
            <w:pPr>
              <w:ind w:left="1"/>
              <w:jc w:val="center"/>
              <w:rPr>
                <w:color w:val="000000"/>
              </w:rPr>
            </w:pPr>
            <w:r>
              <w:rPr>
                <w:rFonts w:hint="eastAsia"/>
                <w:color w:val="000000"/>
              </w:rPr>
              <w:t>等級</w:t>
            </w:r>
          </w:p>
        </w:tc>
        <w:tc>
          <w:tcPr>
            <w:tcW w:w="1926" w:type="dxa"/>
            <w:tcBorders>
              <w:right w:val="nil"/>
            </w:tcBorders>
            <w:vAlign w:val="center"/>
          </w:tcPr>
          <w:p w14:paraId="600C63AD" w14:textId="77777777" w:rsidR="009A673B" w:rsidRDefault="009A673B" w:rsidP="000E5CDA">
            <w:pPr>
              <w:widowControl/>
              <w:jc w:val="center"/>
            </w:pPr>
            <w:r>
              <w:rPr>
                <w:rFonts w:hint="eastAsia"/>
                <w:color w:val="000000"/>
              </w:rPr>
              <w:t>工事</w:t>
            </w:r>
          </w:p>
        </w:tc>
        <w:tc>
          <w:tcPr>
            <w:tcW w:w="1926" w:type="dxa"/>
            <w:tcBorders>
              <w:left w:val="nil"/>
            </w:tcBorders>
            <w:vAlign w:val="center"/>
          </w:tcPr>
          <w:p w14:paraId="5658CEFE" w14:textId="77777777" w:rsidR="009A673B" w:rsidRDefault="009A673B" w:rsidP="000E5CDA">
            <w:pPr>
              <w:widowControl/>
              <w:jc w:val="center"/>
            </w:pPr>
            <w:r>
              <w:rPr>
                <w:rFonts w:hint="eastAsia"/>
                <w:color w:val="000000"/>
              </w:rPr>
              <w:t>等級</w:t>
            </w:r>
          </w:p>
        </w:tc>
      </w:tr>
    </w:tbl>
    <w:p w14:paraId="1D65F8CF" w14:textId="77777777" w:rsidR="009A673B" w:rsidRDefault="009A673B" w:rsidP="009A673B">
      <w:pPr>
        <w:ind w:firstLineChars="100" w:firstLine="193"/>
      </w:pPr>
      <w:r>
        <w:rPr>
          <w:rFonts w:hint="eastAsia"/>
        </w:rPr>
        <w:t>※　存続会社等又は消滅会社の有する業種及び等級のいずれかを選択すること。</w:t>
      </w:r>
    </w:p>
    <w:p w14:paraId="6C06CEE0" w14:textId="77777777" w:rsidR="009A673B" w:rsidRDefault="009A673B" w:rsidP="009A673B"/>
    <w:p w14:paraId="5C3B519F" w14:textId="77777777" w:rsidR="009A673B" w:rsidRDefault="009A673B" w:rsidP="009A673B">
      <w:r>
        <w:rPr>
          <w:rFonts w:hint="eastAsia"/>
        </w:rPr>
        <w:t>（２）　総合評価方式における消滅会社の工事成績評定点の算入（いずれかに〇を付けること）</w:t>
      </w:r>
    </w:p>
    <w:p w14:paraId="6AB7307A" w14:textId="77777777" w:rsidR="009A673B" w:rsidRDefault="009A673B" w:rsidP="009A673B">
      <w:r>
        <w:rPr>
          <w:rFonts w:hint="eastAsia"/>
        </w:rPr>
        <w:t xml:space="preserve">　　　　希望する　　・　　希望しない</w:t>
      </w:r>
    </w:p>
    <w:p w14:paraId="10CBB1DB" w14:textId="77777777" w:rsidR="009A673B" w:rsidRDefault="009A673B" w:rsidP="009A673B"/>
    <w:p w14:paraId="7172E9DC" w14:textId="77777777" w:rsidR="009A673B" w:rsidRDefault="009A673B" w:rsidP="009A673B">
      <w:r>
        <w:rPr>
          <w:rFonts w:hint="eastAsia"/>
        </w:rPr>
        <w:t>５　その他（本店所在地移転等）</w:t>
      </w:r>
    </w:p>
    <w:p w14:paraId="60828BD0" w14:textId="77777777" w:rsidR="009A673B" w:rsidRDefault="009A673B" w:rsidP="009A673B">
      <w:r>
        <w:rPr>
          <w:rFonts w:hint="eastAsia"/>
        </w:rPr>
        <w:t xml:space="preserve">　　本社所在地</w:t>
      </w:r>
      <w:r w:rsidRPr="00774CFA">
        <w:rPr>
          <w:rFonts w:hint="eastAsia"/>
        </w:rPr>
        <w:t>移転年月日</w:t>
      </w:r>
      <w:r>
        <w:rPr>
          <w:rFonts w:hint="eastAsia"/>
        </w:rPr>
        <w:t xml:space="preserve">　　　　　　年（　　　　年）　　月　　日</w:t>
      </w:r>
    </w:p>
    <w:p w14:paraId="0B3AA42D" w14:textId="77777777" w:rsidR="009A673B" w:rsidRDefault="009A673B" w:rsidP="009A673B">
      <w:pPr>
        <w:ind w:firstLineChars="100" w:firstLine="193"/>
      </w:pPr>
      <w:r>
        <w:rPr>
          <w:rFonts w:hint="eastAsia"/>
        </w:rPr>
        <w:t>※　合併等に合わせて、本店所在地が移転となった場合、移転年月日を記載すること。</w:t>
      </w:r>
    </w:p>
    <w:p w14:paraId="63B8FE41" w14:textId="77777777" w:rsidR="009A673B" w:rsidRDefault="009A673B" w:rsidP="009A673B"/>
    <w:p w14:paraId="4AFEEE63" w14:textId="77777777" w:rsidR="009A673B" w:rsidRDefault="009A673B" w:rsidP="009A673B">
      <w:r>
        <w:rPr>
          <w:rFonts w:hint="eastAsia"/>
        </w:rPr>
        <w:t>【添付資料】</w:t>
      </w:r>
    </w:p>
    <w:p w14:paraId="310C1F96" w14:textId="77777777" w:rsidR="009A673B" w:rsidRDefault="009A673B" w:rsidP="009A673B">
      <w:pPr>
        <w:ind w:firstLineChars="100" w:firstLine="193"/>
        <w:rPr>
          <w:rFonts w:ascii="ＭＳ 明朝" w:hAnsi="ＭＳ 明朝"/>
          <w:color w:val="000000" w:themeColor="text1"/>
        </w:rPr>
      </w:pPr>
      <w:r>
        <w:rPr>
          <w:rFonts w:ascii="ＭＳ 明朝" w:hAnsi="ＭＳ 明朝" w:hint="eastAsia"/>
          <w:color w:val="000000" w:themeColor="text1"/>
        </w:rPr>
        <w:t xml:space="preserve">（１）　</w:t>
      </w:r>
      <w:r w:rsidRPr="00A5718A">
        <w:rPr>
          <w:rFonts w:ascii="ＭＳ 明朝" w:hAnsi="ＭＳ 明朝" w:hint="eastAsia"/>
          <w:color w:val="000000" w:themeColor="text1"/>
        </w:rPr>
        <w:t>合併等に係る契約書又は分割契約書の写し</w:t>
      </w:r>
    </w:p>
    <w:p w14:paraId="39248C3E" w14:textId="77777777" w:rsidR="009A673B" w:rsidRDefault="009A673B" w:rsidP="009A673B">
      <w:pPr>
        <w:ind w:leftChars="100" w:left="771" w:hangingChars="300" w:hanging="578"/>
        <w:rPr>
          <w:rFonts w:ascii="ＭＳ 明朝" w:hAnsi="ＭＳ 明朝"/>
          <w:color w:val="000000" w:themeColor="text1"/>
        </w:rPr>
      </w:pPr>
      <w:r>
        <w:rPr>
          <w:rFonts w:ascii="ＭＳ 明朝" w:hAnsi="ＭＳ 明朝" w:hint="eastAsia"/>
          <w:color w:val="000000" w:themeColor="text1"/>
        </w:rPr>
        <w:t xml:space="preserve">（２）　</w:t>
      </w:r>
      <w:r w:rsidRPr="00A5718A">
        <w:rPr>
          <w:rFonts w:ascii="ＭＳ 明朝" w:hAnsi="ＭＳ 明朝" w:hint="eastAsia"/>
          <w:color w:val="000000" w:themeColor="text1"/>
        </w:rPr>
        <w:t>存続会社等の登記事項証明書の写し及び必要に応じて合併等の状況が分かるパンフレット又は</w:t>
      </w:r>
      <w:r w:rsidRPr="00F73C35">
        <w:rPr>
          <w:rFonts w:ascii="ＭＳ 明朝" w:hAnsi="ＭＳ 明朝" w:hint="eastAsia"/>
          <w:color w:val="000000" w:themeColor="text1"/>
        </w:rPr>
        <w:t>ホームページ等の資料</w:t>
      </w:r>
    </w:p>
    <w:p w14:paraId="4A24FCB1" w14:textId="77777777" w:rsidR="009A673B" w:rsidRDefault="009A673B" w:rsidP="009A673B">
      <w:pPr>
        <w:ind w:leftChars="100" w:left="579" w:hangingChars="200" w:hanging="386"/>
        <w:rPr>
          <w:rFonts w:ascii="ＭＳ 明朝" w:hAnsi="ＭＳ 明朝"/>
          <w:color w:val="000000" w:themeColor="text1"/>
        </w:rPr>
      </w:pPr>
      <w:r>
        <w:rPr>
          <w:rFonts w:ascii="ＭＳ 明朝" w:hAnsi="ＭＳ 明朝" w:hint="eastAsia"/>
          <w:color w:val="000000" w:themeColor="text1"/>
        </w:rPr>
        <w:t xml:space="preserve">（３）　</w:t>
      </w:r>
      <w:r w:rsidRPr="00F73C35">
        <w:rPr>
          <w:rFonts w:ascii="ＭＳ 明朝" w:hAnsi="ＭＳ 明朝" w:hint="eastAsia"/>
          <w:color w:val="000000" w:themeColor="text1"/>
        </w:rPr>
        <w:t>建設工事に登録</w:t>
      </w:r>
      <w:r>
        <w:rPr>
          <w:rFonts w:ascii="ＭＳ 明朝" w:hAnsi="ＭＳ 明朝" w:hint="eastAsia"/>
          <w:color w:val="000000" w:themeColor="text1"/>
        </w:rPr>
        <w:t>のある</w:t>
      </w:r>
      <w:r w:rsidRPr="00F73C35">
        <w:rPr>
          <w:rFonts w:ascii="ＭＳ 明朝" w:hAnsi="ＭＳ 明朝" w:hint="eastAsia"/>
          <w:color w:val="000000" w:themeColor="text1"/>
        </w:rPr>
        <w:t>業者の場合</w:t>
      </w:r>
      <w:r>
        <w:rPr>
          <w:rFonts w:ascii="ＭＳ 明朝" w:hAnsi="ＭＳ 明朝" w:hint="eastAsia"/>
          <w:color w:val="000000" w:themeColor="text1"/>
        </w:rPr>
        <w:t>は</w:t>
      </w:r>
      <w:r w:rsidRPr="00F73C35">
        <w:rPr>
          <w:rFonts w:ascii="ＭＳ 明朝" w:hAnsi="ＭＳ 明朝" w:hint="eastAsia"/>
          <w:color w:val="000000" w:themeColor="text1"/>
        </w:rPr>
        <w:t>、</w:t>
      </w:r>
      <w:r>
        <w:rPr>
          <w:rFonts w:ascii="ＭＳ 明朝" w:hAnsi="ＭＳ 明朝" w:hint="eastAsia"/>
          <w:color w:val="000000" w:themeColor="text1"/>
        </w:rPr>
        <w:t>次に掲げる書類の写し</w:t>
      </w:r>
    </w:p>
    <w:p w14:paraId="07FEE7CC" w14:textId="77777777" w:rsidR="009A673B" w:rsidRDefault="009A673B" w:rsidP="009A673B">
      <w:pPr>
        <w:ind w:firstLineChars="400" w:firstLine="771"/>
        <w:rPr>
          <w:rFonts w:ascii="ＭＳ 明朝" w:hAnsi="ＭＳ 明朝"/>
          <w:color w:val="000000" w:themeColor="text1"/>
        </w:rPr>
      </w:pPr>
      <w:r>
        <w:rPr>
          <w:rFonts w:ascii="ＭＳ 明朝" w:hAnsi="ＭＳ 明朝" w:hint="eastAsia"/>
          <w:color w:val="000000" w:themeColor="text1"/>
        </w:rPr>
        <w:t>ア　合併等当事会社の合併等以前</w:t>
      </w:r>
      <w:r w:rsidRPr="007947ED">
        <w:rPr>
          <w:rFonts w:ascii="ＭＳ 明朝" w:hAnsi="ＭＳ 明朝" w:hint="eastAsia"/>
          <w:color w:val="000000" w:themeColor="text1"/>
        </w:rPr>
        <w:t>の建設業許可</w:t>
      </w:r>
      <w:r>
        <w:rPr>
          <w:rFonts w:ascii="ＭＳ 明朝" w:hAnsi="ＭＳ 明朝" w:hint="eastAsia"/>
          <w:color w:val="000000" w:themeColor="text1"/>
        </w:rPr>
        <w:t>通知書</w:t>
      </w:r>
      <w:r w:rsidRPr="007947ED">
        <w:rPr>
          <w:rFonts w:ascii="ＭＳ 明朝" w:hAnsi="ＭＳ 明朝" w:hint="eastAsia"/>
          <w:color w:val="000000" w:themeColor="text1"/>
        </w:rPr>
        <w:t>又は建設業許可証明書</w:t>
      </w:r>
    </w:p>
    <w:p w14:paraId="590F3A40" w14:textId="77777777" w:rsidR="009A673B" w:rsidRDefault="009A673B" w:rsidP="009A673B">
      <w:pPr>
        <w:ind w:firstLineChars="400" w:firstLine="771"/>
        <w:rPr>
          <w:rFonts w:ascii="ＭＳ 明朝" w:hAnsi="ＭＳ 明朝"/>
          <w:color w:val="000000" w:themeColor="text1"/>
        </w:rPr>
      </w:pPr>
      <w:r>
        <w:rPr>
          <w:rFonts w:ascii="ＭＳ 明朝" w:hAnsi="ＭＳ 明朝" w:hint="eastAsia"/>
          <w:color w:val="000000" w:themeColor="text1"/>
        </w:rPr>
        <w:t>イ　合併等当事会社の</w:t>
      </w:r>
      <w:r w:rsidRPr="00F73C35">
        <w:rPr>
          <w:rFonts w:ascii="ＭＳ 明朝" w:hAnsi="ＭＳ 明朝" w:hint="eastAsia"/>
          <w:color w:val="000000" w:themeColor="text1"/>
        </w:rPr>
        <w:t>経営事項審査の総</w:t>
      </w:r>
      <w:r w:rsidRPr="000A7C0E">
        <w:rPr>
          <w:rFonts w:ascii="ＭＳ 明朝" w:hAnsi="ＭＳ 明朝" w:hint="eastAsia"/>
        </w:rPr>
        <w:t>合評定値通知書</w:t>
      </w:r>
    </w:p>
    <w:p w14:paraId="383A8B7B" w14:textId="77777777" w:rsidR="009A673B" w:rsidRDefault="009A673B" w:rsidP="009A673B">
      <w:pPr>
        <w:ind w:leftChars="400" w:left="771"/>
        <w:rPr>
          <w:rFonts w:ascii="ＭＳ 明朝" w:hAnsi="ＭＳ 明朝"/>
          <w:color w:val="000000" w:themeColor="text1"/>
        </w:rPr>
      </w:pPr>
      <w:r>
        <w:rPr>
          <w:rFonts w:ascii="ＭＳ 明朝" w:hAnsi="ＭＳ 明朝" w:hint="eastAsia"/>
        </w:rPr>
        <w:t xml:space="preserve">ウ　</w:t>
      </w:r>
      <w:r>
        <w:rPr>
          <w:rFonts w:ascii="ＭＳ 明朝" w:hAnsi="ＭＳ 明朝" w:hint="eastAsia"/>
          <w:color w:val="000000" w:themeColor="text1"/>
        </w:rPr>
        <w:t>建設業法（</w:t>
      </w:r>
      <w:r w:rsidRPr="007947ED">
        <w:rPr>
          <w:rFonts w:ascii="ＭＳ 明朝" w:hAnsi="ＭＳ 明朝" w:hint="eastAsia"/>
          <w:color w:val="000000" w:themeColor="text1"/>
        </w:rPr>
        <w:t>昭和</w:t>
      </w:r>
      <w:r>
        <w:rPr>
          <w:rFonts w:ascii="ＭＳ 明朝" w:hAnsi="ＭＳ 明朝" w:hint="eastAsia"/>
          <w:color w:val="000000" w:themeColor="text1"/>
        </w:rPr>
        <w:t>２４</w:t>
      </w:r>
      <w:r w:rsidRPr="007947ED">
        <w:rPr>
          <w:rFonts w:ascii="ＭＳ 明朝" w:hAnsi="ＭＳ 明朝" w:hint="eastAsia"/>
          <w:color w:val="000000" w:themeColor="text1"/>
        </w:rPr>
        <w:t>年法律第</w:t>
      </w:r>
      <w:r>
        <w:rPr>
          <w:rFonts w:ascii="ＭＳ 明朝" w:hAnsi="ＭＳ 明朝" w:hint="eastAsia"/>
          <w:color w:val="000000" w:themeColor="text1"/>
        </w:rPr>
        <w:t>１００</w:t>
      </w:r>
      <w:r w:rsidRPr="007947ED">
        <w:rPr>
          <w:rFonts w:ascii="ＭＳ 明朝" w:hAnsi="ＭＳ 明朝" w:hint="eastAsia"/>
          <w:color w:val="000000" w:themeColor="text1"/>
        </w:rPr>
        <w:t>号</w:t>
      </w:r>
      <w:r>
        <w:rPr>
          <w:rFonts w:ascii="ＭＳ 明朝" w:hAnsi="ＭＳ 明朝" w:hint="eastAsia"/>
          <w:color w:val="000000" w:themeColor="text1"/>
        </w:rPr>
        <w:t>）第１７条の２各項の規定による認可についての通知書又は</w:t>
      </w:r>
      <w:r>
        <w:rPr>
          <w:rFonts w:ascii="ＭＳ 明朝" w:hAnsi="ＭＳ 明朝" w:hint="eastAsia"/>
          <w:color w:val="000000" w:themeColor="text1"/>
          <w:kern w:val="0"/>
        </w:rPr>
        <w:t>消滅会社の</w:t>
      </w:r>
      <w:r>
        <w:rPr>
          <w:rFonts w:ascii="ＭＳ 明朝" w:hAnsi="ＭＳ 明朝" w:hint="eastAsia"/>
          <w:color w:val="000000" w:themeColor="text1"/>
        </w:rPr>
        <w:t>建設業の廃業届及び合併等以後の</w:t>
      </w:r>
      <w:r w:rsidRPr="00A5718A">
        <w:rPr>
          <w:rFonts w:ascii="ＭＳ 明朝" w:hAnsi="ＭＳ 明朝" w:hint="eastAsia"/>
        </w:rPr>
        <w:t>存続会社等</w:t>
      </w:r>
      <w:r>
        <w:rPr>
          <w:rFonts w:ascii="ＭＳ 明朝" w:hAnsi="ＭＳ 明朝" w:hint="eastAsia"/>
        </w:rPr>
        <w:t>の</w:t>
      </w:r>
      <w:r w:rsidRPr="007947ED">
        <w:rPr>
          <w:rFonts w:ascii="ＭＳ 明朝" w:hAnsi="ＭＳ 明朝" w:hint="eastAsia"/>
          <w:color w:val="000000" w:themeColor="text1"/>
        </w:rPr>
        <w:t>建設業許可</w:t>
      </w:r>
      <w:r>
        <w:rPr>
          <w:rFonts w:ascii="ＭＳ 明朝" w:hAnsi="ＭＳ 明朝" w:hint="eastAsia"/>
          <w:color w:val="000000" w:themeColor="text1"/>
        </w:rPr>
        <w:t>通知書</w:t>
      </w:r>
      <w:r w:rsidRPr="007947ED">
        <w:rPr>
          <w:rFonts w:ascii="ＭＳ 明朝" w:hAnsi="ＭＳ 明朝" w:hint="eastAsia"/>
          <w:color w:val="000000" w:themeColor="text1"/>
        </w:rPr>
        <w:t>又は建設業許可証明書</w:t>
      </w:r>
    </w:p>
    <w:p w14:paraId="3905CC8B" w14:textId="77777777" w:rsidR="009A673B" w:rsidRDefault="009A673B" w:rsidP="009A673B">
      <w:pPr>
        <w:ind w:leftChars="400" w:left="771"/>
        <w:rPr>
          <w:rFonts w:ascii="ＭＳ 明朝" w:hAnsi="ＭＳ 明朝"/>
          <w:color w:val="000000" w:themeColor="text1"/>
        </w:rPr>
      </w:pPr>
      <w:r>
        <w:rPr>
          <w:rFonts w:ascii="ＭＳ 明朝" w:hAnsi="ＭＳ 明朝" w:hint="eastAsia"/>
        </w:rPr>
        <w:t xml:space="preserve">エ　</w:t>
      </w:r>
      <w:r w:rsidRPr="00A5718A">
        <w:rPr>
          <w:rFonts w:ascii="ＭＳ 明朝" w:hAnsi="ＭＳ 明朝" w:hint="eastAsia"/>
          <w:color w:val="000000" w:themeColor="text1"/>
        </w:rPr>
        <w:t>存続会社等の</w:t>
      </w:r>
      <w:r w:rsidRPr="00F73C35">
        <w:rPr>
          <w:rFonts w:ascii="ＭＳ 明朝" w:hAnsi="ＭＳ 明朝" w:hint="eastAsia"/>
          <w:color w:val="000000" w:themeColor="text1"/>
        </w:rPr>
        <w:t>営業所一覧表</w:t>
      </w:r>
      <w:r>
        <w:rPr>
          <w:rFonts w:ascii="ＭＳ 明朝" w:hAnsi="ＭＳ 明朝" w:hint="eastAsia"/>
        </w:rPr>
        <w:t>（</w:t>
      </w:r>
      <w:r w:rsidRPr="00F73C35">
        <w:rPr>
          <w:rFonts w:ascii="ＭＳ 明朝" w:hAnsi="ＭＳ 明朝" w:hint="eastAsia"/>
          <w:color w:val="000000" w:themeColor="text1"/>
        </w:rPr>
        <w:t>熊本市外に本店を有する者</w:t>
      </w:r>
      <w:r>
        <w:rPr>
          <w:rFonts w:ascii="ＭＳ 明朝" w:hAnsi="ＭＳ 明朝" w:hint="eastAsia"/>
          <w:color w:val="000000" w:themeColor="text1"/>
        </w:rPr>
        <w:t>に限る。</w:t>
      </w:r>
      <w:r>
        <w:rPr>
          <w:rFonts w:ascii="ＭＳ 明朝" w:hAnsi="ＭＳ 明朝" w:hint="eastAsia"/>
        </w:rPr>
        <w:t>）</w:t>
      </w:r>
    </w:p>
    <w:p w14:paraId="2E84C8B0" w14:textId="77777777" w:rsidR="009A673B" w:rsidRDefault="009A673B" w:rsidP="009A673B">
      <w:pPr>
        <w:ind w:leftChars="100" w:left="771" w:hangingChars="300" w:hanging="578"/>
        <w:rPr>
          <w:rFonts w:ascii="ＭＳ 明朝" w:hAnsi="ＭＳ 明朝"/>
          <w:color w:val="000000" w:themeColor="text1"/>
        </w:rPr>
      </w:pPr>
      <w:r>
        <w:rPr>
          <w:rFonts w:ascii="ＭＳ 明朝" w:hAnsi="ＭＳ 明朝" w:hint="eastAsia"/>
        </w:rPr>
        <w:t>（４）</w:t>
      </w:r>
      <w:r w:rsidRPr="00DF79D4">
        <w:rPr>
          <w:rFonts w:ascii="ＭＳ 明朝" w:hAnsi="ＭＳ 明朝" w:hint="eastAsia"/>
        </w:rPr>
        <w:t xml:space="preserve">　調査、測量及び設計等建設コンサル</w:t>
      </w:r>
      <w:r w:rsidRPr="00A5718A">
        <w:rPr>
          <w:rFonts w:ascii="ＭＳ 明朝" w:hAnsi="ＭＳ 明朝" w:hint="eastAsia"/>
        </w:rPr>
        <w:t>タント業務</w:t>
      </w:r>
      <w:r>
        <w:rPr>
          <w:rFonts w:ascii="ＭＳ 明朝" w:hAnsi="ＭＳ 明朝" w:hint="eastAsia"/>
        </w:rPr>
        <w:t>に登録のある</w:t>
      </w:r>
      <w:r w:rsidRPr="00A5718A">
        <w:rPr>
          <w:rFonts w:ascii="ＭＳ 明朝" w:hAnsi="ＭＳ 明朝" w:hint="eastAsia"/>
        </w:rPr>
        <w:t>業者の場合</w:t>
      </w:r>
      <w:r>
        <w:rPr>
          <w:rFonts w:ascii="ＭＳ 明朝" w:hAnsi="ＭＳ 明朝" w:hint="eastAsia"/>
        </w:rPr>
        <w:t>は、</w:t>
      </w:r>
      <w:r w:rsidRPr="00A5718A">
        <w:rPr>
          <w:rFonts w:ascii="ＭＳ 明朝" w:hAnsi="ＭＳ 明朝" w:hint="eastAsia"/>
        </w:rPr>
        <w:t>合併等の事実発生の日以降に発行された営業に関して必要とさ</w:t>
      </w:r>
      <w:r w:rsidRPr="00DF79D4">
        <w:rPr>
          <w:rFonts w:ascii="ＭＳ 明朝" w:hAnsi="ＭＳ 明朝" w:hint="eastAsia"/>
        </w:rPr>
        <w:t>れる登録証明書又は登録通知書の写し</w:t>
      </w:r>
    </w:p>
    <w:p w14:paraId="3713D9C3" w14:textId="77777777" w:rsidR="009A673B" w:rsidRDefault="009A673B" w:rsidP="009A673B">
      <w:pPr>
        <w:ind w:firstLineChars="100" w:firstLine="193"/>
        <w:rPr>
          <w:rFonts w:ascii="ＭＳ 明朝" w:hAnsi="ＭＳ 明朝"/>
          <w:color w:val="000000" w:themeColor="text1"/>
        </w:rPr>
      </w:pPr>
      <w:r>
        <w:rPr>
          <w:rFonts w:ascii="ＭＳ 明朝" w:hAnsi="ＭＳ 明朝" w:hint="eastAsia"/>
          <w:color w:val="000000" w:themeColor="text1"/>
        </w:rPr>
        <w:t xml:space="preserve">（５）　</w:t>
      </w:r>
      <w:r w:rsidRPr="00266BE0">
        <w:rPr>
          <w:rFonts w:ascii="ＭＳ 明朝" w:hAnsi="ＭＳ 明朝" w:hint="eastAsia"/>
          <w:color w:val="000000" w:themeColor="text1"/>
        </w:rPr>
        <w:t>その他</w:t>
      </w:r>
      <w:r>
        <w:rPr>
          <w:rFonts w:ascii="ＭＳ 明朝" w:hAnsi="ＭＳ 明朝" w:hint="eastAsia"/>
          <w:color w:val="000000" w:themeColor="text1"/>
        </w:rPr>
        <w:t>市長</w:t>
      </w:r>
      <w:r w:rsidRPr="00266BE0">
        <w:rPr>
          <w:rFonts w:ascii="ＭＳ 明朝" w:hAnsi="ＭＳ 明朝" w:hint="eastAsia"/>
          <w:color w:val="000000" w:themeColor="text1"/>
        </w:rPr>
        <w:t>が必要と</w:t>
      </w:r>
      <w:r>
        <w:rPr>
          <w:rFonts w:ascii="ＭＳ 明朝" w:hAnsi="ＭＳ 明朝" w:hint="eastAsia"/>
          <w:color w:val="000000" w:themeColor="text1"/>
        </w:rPr>
        <w:t>認めるもの</w:t>
      </w:r>
    </w:p>
    <w:p w14:paraId="0F95CECE" w14:textId="7C763F4E" w:rsidR="009A673B" w:rsidRDefault="009A673B" w:rsidP="00215BA0"/>
    <w:bookmarkEnd w:id="0"/>
    <w:sectPr w:rsidR="009A673B" w:rsidSect="00065BAE">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13BAE" w14:textId="77777777" w:rsidR="004A586B" w:rsidRDefault="004A586B" w:rsidP="00602B1D">
      <w:r>
        <w:separator/>
      </w:r>
    </w:p>
  </w:endnote>
  <w:endnote w:type="continuationSeparator" w:id="0">
    <w:p w14:paraId="06BFB961" w14:textId="77777777" w:rsidR="004A586B" w:rsidRDefault="004A586B" w:rsidP="0060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42182" w14:textId="77777777" w:rsidR="004A586B" w:rsidRDefault="004A586B" w:rsidP="00602B1D">
      <w:r>
        <w:separator/>
      </w:r>
    </w:p>
  </w:footnote>
  <w:footnote w:type="continuationSeparator" w:id="0">
    <w:p w14:paraId="043094B6" w14:textId="77777777" w:rsidR="004A586B" w:rsidRDefault="004A586B" w:rsidP="0060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D0D6C"/>
    <w:multiLevelType w:val="hybridMultilevel"/>
    <w:tmpl w:val="98A0A39C"/>
    <w:lvl w:ilvl="0" w:tplc="8BF80B94">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40"/>
    <w:rsid w:val="0000619F"/>
    <w:rsid w:val="00006D8B"/>
    <w:rsid w:val="0001393B"/>
    <w:rsid w:val="000303A8"/>
    <w:rsid w:val="00033D47"/>
    <w:rsid w:val="00043BB4"/>
    <w:rsid w:val="00047E05"/>
    <w:rsid w:val="00050EEF"/>
    <w:rsid w:val="000520CD"/>
    <w:rsid w:val="0005219F"/>
    <w:rsid w:val="00056C7C"/>
    <w:rsid w:val="00057B0B"/>
    <w:rsid w:val="00062A1E"/>
    <w:rsid w:val="00065BAE"/>
    <w:rsid w:val="00083B7B"/>
    <w:rsid w:val="00084EF7"/>
    <w:rsid w:val="0009034F"/>
    <w:rsid w:val="000A2596"/>
    <w:rsid w:val="000A454E"/>
    <w:rsid w:val="000B3952"/>
    <w:rsid w:val="000B5348"/>
    <w:rsid w:val="000C4175"/>
    <w:rsid w:val="000D10D3"/>
    <w:rsid w:val="000D3D11"/>
    <w:rsid w:val="000E4C2A"/>
    <w:rsid w:val="000E65E0"/>
    <w:rsid w:val="000E6D50"/>
    <w:rsid w:val="000F3465"/>
    <w:rsid w:val="000F4B80"/>
    <w:rsid w:val="000F5FC7"/>
    <w:rsid w:val="001034C2"/>
    <w:rsid w:val="00111740"/>
    <w:rsid w:val="001237DB"/>
    <w:rsid w:val="00123FD5"/>
    <w:rsid w:val="001271C3"/>
    <w:rsid w:val="00132A3E"/>
    <w:rsid w:val="001430FE"/>
    <w:rsid w:val="001466A8"/>
    <w:rsid w:val="001472A5"/>
    <w:rsid w:val="00153B82"/>
    <w:rsid w:val="00167175"/>
    <w:rsid w:val="001816E7"/>
    <w:rsid w:val="00183B16"/>
    <w:rsid w:val="001917A9"/>
    <w:rsid w:val="001A5AF9"/>
    <w:rsid w:val="001B37B7"/>
    <w:rsid w:val="001B4178"/>
    <w:rsid w:val="001C7D7C"/>
    <w:rsid w:val="001D51F9"/>
    <w:rsid w:val="001F06E1"/>
    <w:rsid w:val="001F2FAF"/>
    <w:rsid w:val="001F46E5"/>
    <w:rsid w:val="00205D6B"/>
    <w:rsid w:val="00215BA0"/>
    <w:rsid w:val="00244022"/>
    <w:rsid w:val="0024423B"/>
    <w:rsid w:val="00244A33"/>
    <w:rsid w:val="00260FE1"/>
    <w:rsid w:val="00265EEE"/>
    <w:rsid w:val="0026779A"/>
    <w:rsid w:val="00274E40"/>
    <w:rsid w:val="00277512"/>
    <w:rsid w:val="002811E9"/>
    <w:rsid w:val="00285CA6"/>
    <w:rsid w:val="00296D92"/>
    <w:rsid w:val="002A011E"/>
    <w:rsid w:val="002A0232"/>
    <w:rsid w:val="002A19AB"/>
    <w:rsid w:val="002C3605"/>
    <w:rsid w:val="002C474E"/>
    <w:rsid w:val="002C7422"/>
    <w:rsid w:val="002D30B2"/>
    <w:rsid w:val="002D453B"/>
    <w:rsid w:val="002D4E8D"/>
    <w:rsid w:val="002E3F8F"/>
    <w:rsid w:val="002E4702"/>
    <w:rsid w:val="002E4E0E"/>
    <w:rsid w:val="002F599C"/>
    <w:rsid w:val="002F5A04"/>
    <w:rsid w:val="003155AE"/>
    <w:rsid w:val="00333AAF"/>
    <w:rsid w:val="00337D0D"/>
    <w:rsid w:val="003443AC"/>
    <w:rsid w:val="003454D5"/>
    <w:rsid w:val="00351F2E"/>
    <w:rsid w:val="0036119E"/>
    <w:rsid w:val="003642DC"/>
    <w:rsid w:val="00367114"/>
    <w:rsid w:val="00374D3E"/>
    <w:rsid w:val="003811FF"/>
    <w:rsid w:val="00391D13"/>
    <w:rsid w:val="003C0D4E"/>
    <w:rsid w:val="003C2966"/>
    <w:rsid w:val="003D0A21"/>
    <w:rsid w:val="003D7220"/>
    <w:rsid w:val="003E06A3"/>
    <w:rsid w:val="003E6F3B"/>
    <w:rsid w:val="003F118A"/>
    <w:rsid w:val="003F5EDA"/>
    <w:rsid w:val="0041065A"/>
    <w:rsid w:val="00410D46"/>
    <w:rsid w:val="00416675"/>
    <w:rsid w:val="00420322"/>
    <w:rsid w:val="00422747"/>
    <w:rsid w:val="0042613D"/>
    <w:rsid w:val="00426CE7"/>
    <w:rsid w:val="0043248D"/>
    <w:rsid w:val="004547A2"/>
    <w:rsid w:val="00455E26"/>
    <w:rsid w:val="00482CDD"/>
    <w:rsid w:val="00484B50"/>
    <w:rsid w:val="0048624B"/>
    <w:rsid w:val="00493C7E"/>
    <w:rsid w:val="004A05A9"/>
    <w:rsid w:val="004A586B"/>
    <w:rsid w:val="004B524D"/>
    <w:rsid w:val="004B6B79"/>
    <w:rsid w:val="004C1572"/>
    <w:rsid w:val="004C242B"/>
    <w:rsid w:val="004D13CB"/>
    <w:rsid w:val="004D5789"/>
    <w:rsid w:val="004E37CB"/>
    <w:rsid w:val="004E538C"/>
    <w:rsid w:val="004E571F"/>
    <w:rsid w:val="004F1EAE"/>
    <w:rsid w:val="004F5A7B"/>
    <w:rsid w:val="00504497"/>
    <w:rsid w:val="00505C89"/>
    <w:rsid w:val="005065F5"/>
    <w:rsid w:val="00517EA8"/>
    <w:rsid w:val="0052269B"/>
    <w:rsid w:val="00526A33"/>
    <w:rsid w:val="00527D78"/>
    <w:rsid w:val="00534F8F"/>
    <w:rsid w:val="00544385"/>
    <w:rsid w:val="005609B4"/>
    <w:rsid w:val="00562DC1"/>
    <w:rsid w:val="005642EE"/>
    <w:rsid w:val="005676AC"/>
    <w:rsid w:val="00567BD2"/>
    <w:rsid w:val="005704C5"/>
    <w:rsid w:val="00573903"/>
    <w:rsid w:val="00583818"/>
    <w:rsid w:val="005B234D"/>
    <w:rsid w:val="005B54A7"/>
    <w:rsid w:val="005B7E52"/>
    <w:rsid w:val="005C74B0"/>
    <w:rsid w:val="005D740F"/>
    <w:rsid w:val="005E694F"/>
    <w:rsid w:val="005E7A6C"/>
    <w:rsid w:val="00602B1D"/>
    <w:rsid w:val="00604205"/>
    <w:rsid w:val="0063732F"/>
    <w:rsid w:val="00640509"/>
    <w:rsid w:val="006533E0"/>
    <w:rsid w:val="00663355"/>
    <w:rsid w:val="00663C01"/>
    <w:rsid w:val="00692E86"/>
    <w:rsid w:val="006B1AD7"/>
    <w:rsid w:val="006D469F"/>
    <w:rsid w:val="006F42F1"/>
    <w:rsid w:val="00707234"/>
    <w:rsid w:val="007073E7"/>
    <w:rsid w:val="0071057E"/>
    <w:rsid w:val="00734FAC"/>
    <w:rsid w:val="007455FE"/>
    <w:rsid w:val="00753FA5"/>
    <w:rsid w:val="0076774E"/>
    <w:rsid w:val="007678FA"/>
    <w:rsid w:val="007711E9"/>
    <w:rsid w:val="00774CFA"/>
    <w:rsid w:val="00784CC7"/>
    <w:rsid w:val="00786B3C"/>
    <w:rsid w:val="00794CBE"/>
    <w:rsid w:val="007A2C32"/>
    <w:rsid w:val="007A32D6"/>
    <w:rsid w:val="007B72FC"/>
    <w:rsid w:val="007C05C6"/>
    <w:rsid w:val="007D6E5A"/>
    <w:rsid w:val="007E4032"/>
    <w:rsid w:val="007E48CF"/>
    <w:rsid w:val="007E6647"/>
    <w:rsid w:val="008014E0"/>
    <w:rsid w:val="00803112"/>
    <w:rsid w:val="0080384A"/>
    <w:rsid w:val="008224DE"/>
    <w:rsid w:val="00826CDE"/>
    <w:rsid w:val="00827818"/>
    <w:rsid w:val="008474BE"/>
    <w:rsid w:val="00851212"/>
    <w:rsid w:val="00855805"/>
    <w:rsid w:val="00856475"/>
    <w:rsid w:val="00863D4A"/>
    <w:rsid w:val="00874F83"/>
    <w:rsid w:val="008829E9"/>
    <w:rsid w:val="00885D22"/>
    <w:rsid w:val="00893630"/>
    <w:rsid w:val="008959A1"/>
    <w:rsid w:val="008B5BF7"/>
    <w:rsid w:val="008B5CD8"/>
    <w:rsid w:val="008B709C"/>
    <w:rsid w:val="008C7260"/>
    <w:rsid w:val="008C73F3"/>
    <w:rsid w:val="008D1163"/>
    <w:rsid w:val="008D1A13"/>
    <w:rsid w:val="008D41ED"/>
    <w:rsid w:val="008D669C"/>
    <w:rsid w:val="00902032"/>
    <w:rsid w:val="00904743"/>
    <w:rsid w:val="00916B05"/>
    <w:rsid w:val="00922DF5"/>
    <w:rsid w:val="0093543A"/>
    <w:rsid w:val="009370DC"/>
    <w:rsid w:val="009640A3"/>
    <w:rsid w:val="009748BC"/>
    <w:rsid w:val="0098143D"/>
    <w:rsid w:val="009845CC"/>
    <w:rsid w:val="00986C42"/>
    <w:rsid w:val="009927B0"/>
    <w:rsid w:val="00996613"/>
    <w:rsid w:val="00996AB7"/>
    <w:rsid w:val="009A673B"/>
    <w:rsid w:val="009B6CE4"/>
    <w:rsid w:val="009C5834"/>
    <w:rsid w:val="009D40BB"/>
    <w:rsid w:val="009E78C1"/>
    <w:rsid w:val="00A00517"/>
    <w:rsid w:val="00A05505"/>
    <w:rsid w:val="00A10DF9"/>
    <w:rsid w:val="00A11C0A"/>
    <w:rsid w:val="00A12335"/>
    <w:rsid w:val="00A1520E"/>
    <w:rsid w:val="00A16B24"/>
    <w:rsid w:val="00A20B26"/>
    <w:rsid w:val="00A25AAC"/>
    <w:rsid w:val="00A34E15"/>
    <w:rsid w:val="00A43674"/>
    <w:rsid w:val="00A46686"/>
    <w:rsid w:val="00A50887"/>
    <w:rsid w:val="00A523AB"/>
    <w:rsid w:val="00A5259C"/>
    <w:rsid w:val="00A6368C"/>
    <w:rsid w:val="00A66B69"/>
    <w:rsid w:val="00A67108"/>
    <w:rsid w:val="00A73F39"/>
    <w:rsid w:val="00A75C3D"/>
    <w:rsid w:val="00A75FBE"/>
    <w:rsid w:val="00AB5753"/>
    <w:rsid w:val="00AB7AE7"/>
    <w:rsid w:val="00AC0D78"/>
    <w:rsid w:val="00AC33B4"/>
    <w:rsid w:val="00AC3BDC"/>
    <w:rsid w:val="00AE24C4"/>
    <w:rsid w:val="00AE36D8"/>
    <w:rsid w:val="00AE3FCB"/>
    <w:rsid w:val="00AF384E"/>
    <w:rsid w:val="00B02958"/>
    <w:rsid w:val="00B03B17"/>
    <w:rsid w:val="00B0589A"/>
    <w:rsid w:val="00B05986"/>
    <w:rsid w:val="00B24A0D"/>
    <w:rsid w:val="00B4437C"/>
    <w:rsid w:val="00B55AE0"/>
    <w:rsid w:val="00B61B4B"/>
    <w:rsid w:val="00B624E6"/>
    <w:rsid w:val="00B66E33"/>
    <w:rsid w:val="00B7180F"/>
    <w:rsid w:val="00B77049"/>
    <w:rsid w:val="00BA4C71"/>
    <w:rsid w:val="00BA79B8"/>
    <w:rsid w:val="00BB1FEB"/>
    <w:rsid w:val="00BB379D"/>
    <w:rsid w:val="00BC29F1"/>
    <w:rsid w:val="00BC5015"/>
    <w:rsid w:val="00BC524E"/>
    <w:rsid w:val="00BD438D"/>
    <w:rsid w:val="00BE1A34"/>
    <w:rsid w:val="00BE7986"/>
    <w:rsid w:val="00BF3A66"/>
    <w:rsid w:val="00BF4138"/>
    <w:rsid w:val="00BF504B"/>
    <w:rsid w:val="00BF7090"/>
    <w:rsid w:val="00C22FEA"/>
    <w:rsid w:val="00C2464D"/>
    <w:rsid w:val="00C2785E"/>
    <w:rsid w:val="00C40C58"/>
    <w:rsid w:val="00C44D1E"/>
    <w:rsid w:val="00C528C1"/>
    <w:rsid w:val="00C62DCC"/>
    <w:rsid w:val="00C70FAE"/>
    <w:rsid w:val="00C723AE"/>
    <w:rsid w:val="00C83C2B"/>
    <w:rsid w:val="00C930E8"/>
    <w:rsid w:val="00C963C6"/>
    <w:rsid w:val="00CA3056"/>
    <w:rsid w:val="00CB0350"/>
    <w:rsid w:val="00CB087E"/>
    <w:rsid w:val="00CB12B2"/>
    <w:rsid w:val="00CC0520"/>
    <w:rsid w:val="00CC2826"/>
    <w:rsid w:val="00CC5917"/>
    <w:rsid w:val="00CD0FB1"/>
    <w:rsid w:val="00CD7B5C"/>
    <w:rsid w:val="00CE27B2"/>
    <w:rsid w:val="00CE4091"/>
    <w:rsid w:val="00CE52DE"/>
    <w:rsid w:val="00D064FF"/>
    <w:rsid w:val="00D07167"/>
    <w:rsid w:val="00D14ED0"/>
    <w:rsid w:val="00D36775"/>
    <w:rsid w:val="00D4290F"/>
    <w:rsid w:val="00D44607"/>
    <w:rsid w:val="00D5327A"/>
    <w:rsid w:val="00D700B9"/>
    <w:rsid w:val="00D73870"/>
    <w:rsid w:val="00D74139"/>
    <w:rsid w:val="00DB7474"/>
    <w:rsid w:val="00DD2F8A"/>
    <w:rsid w:val="00DE1B15"/>
    <w:rsid w:val="00E056CB"/>
    <w:rsid w:val="00E15234"/>
    <w:rsid w:val="00E205E4"/>
    <w:rsid w:val="00E26BB3"/>
    <w:rsid w:val="00E369A8"/>
    <w:rsid w:val="00E43506"/>
    <w:rsid w:val="00E527B4"/>
    <w:rsid w:val="00E56EC9"/>
    <w:rsid w:val="00E61F34"/>
    <w:rsid w:val="00E6510D"/>
    <w:rsid w:val="00E65980"/>
    <w:rsid w:val="00E926F8"/>
    <w:rsid w:val="00EA209A"/>
    <w:rsid w:val="00EB2622"/>
    <w:rsid w:val="00EB6A1A"/>
    <w:rsid w:val="00ED13E9"/>
    <w:rsid w:val="00ED4F34"/>
    <w:rsid w:val="00EF253C"/>
    <w:rsid w:val="00F242B4"/>
    <w:rsid w:val="00F263EE"/>
    <w:rsid w:val="00F346E3"/>
    <w:rsid w:val="00F437FD"/>
    <w:rsid w:val="00F44479"/>
    <w:rsid w:val="00F5418E"/>
    <w:rsid w:val="00F62E42"/>
    <w:rsid w:val="00F663AE"/>
    <w:rsid w:val="00F805FD"/>
    <w:rsid w:val="00F8119B"/>
    <w:rsid w:val="00F85B33"/>
    <w:rsid w:val="00F879E1"/>
    <w:rsid w:val="00F87A51"/>
    <w:rsid w:val="00F921EE"/>
    <w:rsid w:val="00F93B97"/>
    <w:rsid w:val="00F95E35"/>
    <w:rsid w:val="00F97F21"/>
    <w:rsid w:val="00FA337C"/>
    <w:rsid w:val="00FA3614"/>
    <w:rsid w:val="00FB05B0"/>
    <w:rsid w:val="00FB1E7F"/>
    <w:rsid w:val="00FB44EE"/>
    <w:rsid w:val="00FC5DA4"/>
    <w:rsid w:val="00FD6C60"/>
    <w:rsid w:val="00FE2A50"/>
    <w:rsid w:val="00FF2CC7"/>
    <w:rsid w:val="00FF3D3F"/>
    <w:rsid w:val="00FF76F9"/>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D2A306A"/>
  <w15:chartTrackingRefBased/>
  <w15:docId w15:val="{24AD7A41-D6F2-4FE1-B125-7FF0DF84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B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7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2B1D"/>
    <w:pPr>
      <w:tabs>
        <w:tab w:val="center" w:pos="4252"/>
        <w:tab w:val="right" w:pos="8504"/>
      </w:tabs>
      <w:snapToGrid w:val="0"/>
    </w:pPr>
  </w:style>
  <w:style w:type="character" w:customStyle="1" w:styleId="a5">
    <w:name w:val="ヘッダー (文字)"/>
    <w:link w:val="a4"/>
    <w:rsid w:val="00602B1D"/>
    <w:rPr>
      <w:kern w:val="2"/>
      <w:sz w:val="21"/>
      <w:szCs w:val="24"/>
    </w:rPr>
  </w:style>
  <w:style w:type="paragraph" w:styleId="a6">
    <w:name w:val="footer"/>
    <w:basedOn w:val="a"/>
    <w:link w:val="a7"/>
    <w:rsid w:val="00602B1D"/>
    <w:pPr>
      <w:tabs>
        <w:tab w:val="center" w:pos="4252"/>
        <w:tab w:val="right" w:pos="8504"/>
      </w:tabs>
      <w:snapToGrid w:val="0"/>
    </w:pPr>
  </w:style>
  <w:style w:type="character" w:customStyle="1" w:styleId="a7">
    <w:name w:val="フッター (文字)"/>
    <w:link w:val="a6"/>
    <w:rsid w:val="00602B1D"/>
    <w:rPr>
      <w:kern w:val="2"/>
      <w:sz w:val="21"/>
      <w:szCs w:val="24"/>
    </w:rPr>
  </w:style>
  <w:style w:type="paragraph" w:styleId="a8">
    <w:name w:val="Balloon Text"/>
    <w:basedOn w:val="a"/>
    <w:link w:val="a9"/>
    <w:rsid w:val="0036119E"/>
    <w:rPr>
      <w:rFonts w:asciiTheme="majorHAnsi" w:eastAsiaTheme="majorEastAsia" w:hAnsiTheme="majorHAnsi" w:cstheme="majorBidi"/>
      <w:sz w:val="18"/>
      <w:szCs w:val="18"/>
    </w:rPr>
  </w:style>
  <w:style w:type="character" w:customStyle="1" w:styleId="a9">
    <w:name w:val="吹き出し (文字)"/>
    <w:basedOn w:val="a0"/>
    <w:link w:val="a8"/>
    <w:rsid w:val="003611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1034</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千葉市における建設業者の合併等に伴う</vt:lpstr>
      <vt:lpstr>千葉市における建設業者の合併等に伴う</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千葉市における建設業者の合併等に伴う</dc:title>
  <dc:subject/>
  <dc:creator>01105021</dc:creator>
  <cp:keywords/>
  <cp:lastModifiedBy>柴田　大圭</cp:lastModifiedBy>
  <cp:revision>29</cp:revision>
  <cp:lastPrinted>2022-03-08T03:55:00Z</cp:lastPrinted>
  <dcterms:created xsi:type="dcterms:W3CDTF">2021-12-17T01:14:00Z</dcterms:created>
  <dcterms:modified xsi:type="dcterms:W3CDTF">2022-04-05T03:52:00Z</dcterms:modified>
</cp:coreProperties>
</file>